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2C7D" w14:textId="6AD8503C" w:rsidR="00FF43D6" w:rsidRPr="002612EA" w:rsidRDefault="009E1814" w:rsidP="00FF43D6">
      <w:pPr>
        <w:spacing w:after="300"/>
        <w:textAlignment w:val="baseline"/>
        <w:rPr>
          <w:rFonts w:asciiTheme="majorHAnsi" w:eastAsia="Times New Roman" w:hAnsiTheme="majorHAnsi" w:cstheme="majorHAnsi"/>
          <w:color w:val="404040"/>
          <w:sz w:val="20"/>
          <w:szCs w:val="20"/>
          <w:lang w:val="fr-CH" w:eastAsia="en-GB"/>
        </w:rPr>
        <w:sectPr w:rsidR="00FF43D6" w:rsidRPr="002612EA" w:rsidSect="00A70D9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2612EA">
        <w:rPr>
          <w:rFonts w:asciiTheme="majorHAnsi" w:eastAsia="Times New Roman" w:hAnsiTheme="majorHAnsi" w:cstheme="majorHAnsi"/>
          <w:b/>
          <w:bCs/>
          <w:color w:val="404040"/>
          <w:kern w:val="36"/>
          <w:sz w:val="45"/>
          <w:szCs w:val="45"/>
          <w:lang w:val="fr-CH" w:eastAsia="en-GB"/>
        </w:rPr>
        <w:t>Impromptu Networking</w:t>
      </w:r>
    </w:p>
    <w:p w14:paraId="0AB0E0FA" w14:textId="4414FE82" w:rsidR="3ACDDFBF" w:rsidRPr="002612EA" w:rsidRDefault="3ACDDFBF" w:rsidP="3ACDDFBF">
      <w:pPr>
        <w:spacing w:after="300"/>
        <w:rPr>
          <w:rFonts w:ascii="Calibri Light" w:eastAsia="Calibri Light" w:hAnsi="Calibri Light" w:cs="Calibri Light"/>
          <w:sz w:val="20"/>
          <w:szCs w:val="20"/>
          <w:lang w:val="fr-CH"/>
        </w:rPr>
      </w:pPr>
      <w:r w:rsidRPr="002612EA">
        <w:rPr>
          <w:rFonts w:ascii="Calibri Light" w:eastAsia="Calibri Light" w:hAnsi="Calibri Light" w:cs="Calibri Light"/>
          <w:sz w:val="20"/>
          <w:szCs w:val="20"/>
          <w:lang w:val="fr-CH"/>
        </w:rPr>
        <w:t>Échanger rapidement les attentes et les challenges. Établir de nouveaux contacts</w:t>
      </w:r>
    </w:p>
    <w:p w14:paraId="238FD781" w14:textId="4BF39687" w:rsidR="00FF43D6" w:rsidRPr="002612EA" w:rsidRDefault="5B799254" w:rsidP="3ACDDFBF">
      <w:pPr>
        <w:spacing w:after="300"/>
        <w:jc w:val="right"/>
        <w:textAlignment w:val="baseline"/>
        <w:rPr>
          <w:rFonts w:asciiTheme="majorHAnsi" w:eastAsia="Times New Roman" w:hAnsiTheme="majorHAnsi" w:cstheme="majorBidi"/>
          <w:color w:val="404040"/>
          <w:sz w:val="20"/>
          <w:szCs w:val="20"/>
          <w:lang w:val="fr-CH" w:eastAsia="en-GB"/>
        </w:rPr>
      </w:pPr>
      <w:r w:rsidRPr="002612EA">
        <w:rPr>
          <w:rFonts w:asciiTheme="majorHAnsi" w:eastAsia="Times New Roman" w:hAnsiTheme="majorHAnsi" w:cstheme="majorBidi"/>
          <w:b/>
          <w:bCs/>
          <w:color w:val="404040"/>
          <w:sz w:val="20"/>
          <w:szCs w:val="20"/>
          <w:bdr w:val="none" w:sz="0" w:space="0" w:color="auto" w:frame="1"/>
          <w:lang w:val="fr-CH" w:eastAsia="en-GB"/>
        </w:rPr>
        <w:t>15</w:t>
      </w:r>
      <w:r w:rsidR="4DBAB01C" w:rsidRPr="002612EA">
        <w:rPr>
          <w:rFonts w:asciiTheme="majorHAnsi" w:eastAsia="Times New Roman" w:hAnsiTheme="majorHAnsi" w:cstheme="majorBidi"/>
          <w:b/>
          <w:bCs/>
          <w:color w:val="404040"/>
          <w:sz w:val="20"/>
          <w:szCs w:val="20"/>
          <w:bdr w:val="none" w:sz="0" w:space="0" w:color="auto" w:frame="1"/>
          <w:lang w:val="fr-CH" w:eastAsia="en-GB"/>
        </w:rPr>
        <w:t xml:space="preserve"> minutes</w:t>
      </w:r>
    </w:p>
    <w:p w14:paraId="01C5AF07" w14:textId="68E6B798" w:rsidR="003606ED" w:rsidRPr="002612EA" w:rsidRDefault="6CD1C183" w:rsidP="3ACDDFBF">
      <w:pPr>
        <w:spacing w:after="300"/>
        <w:jc w:val="right"/>
        <w:textAlignment w:val="baseline"/>
        <w:rPr>
          <w:rFonts w:asciiTheme="majorHAnsi" w:eastAsia="Times New Roman" w:hAnsiTheme="majorHAnsi" w:cstheme="majorBidi"/>
          <w:color w:val="404040"/>
          <w:sz w:val="20"/>
          <w:szCs w:val="20"/>
          <w:lang w:val="fr-CH" w:eastAsia="en-GB"/>
        </w:rPr>
      </w:pPr>
      <w:r w:rsidRPr="002612EA">
        <w:rPr>
          <w:rFonts w:asciiTheme="majorHAnsi" w:eastAsia="Times New Roman" w:hAnsiTheme="majorHAnsi" w:cstheme="majorBidi"/>
          <w:b/>
          <w:bCs/>
          <w:color w:val="404040"/>
          <w:sz w:val="20"/>
          <w:szCs w:val="20"/>
          <w:bdr w:val="none" w:sz="0" w:space="0" w:color="auto" w:frame="1"/>
          <w:lang w:val="fr-CH" w:eastAsia="en-GB"/>
        </w:rPr>
        <w:t xml:space="preserve">10 </w:t>
      </w:r>
      <w:r w:rsidR="3ACDDFBF" w:rsidRPr="002612EA">
        <w:rPr>
          <w:rFonts w:ascii="Calibri Light" w:eastAsia="Calibri Light" w:hAnsi="Calibri Light" w:cs="Calibri Light"/>
          <w:sz w:val="20"/>
          <w:szCs w:val="20"/>
          <w:lang w:val="fr-CH"/>
        </w:rPr>
        <w:t xml:space="preserve">→ </w:t>
      </w:r>
      <w:r w:rsidRPr="002612EA">
        <w:rPr>
          <w:rFonts w:asciiTheme="majorHAnsi" w:eastAsia="Times New Roman" w:hAnsiTheme="majorHAnsi" w:cstheme="majorBidi"/>
          <w:b/>
          <w:bCs/>
          <w:color w:val="404040"/>
          <w:sz w:val="20"/>
          <w:szCs w:val="20"/>
          <w:bdr w:val="none" w:sz="0" w:space="0" w:color="auto" w:frame="1"/>
          <w:lang w:val="fr-CH" w:eastAsia="en-GB"/>
        </w:rPr>
        <w:t>100 Personnes</w:t>
      </w:r>
    </w:p>
    <w:p w14:paraId="39C17800" w14:textId="77777777" w:rsidR="00FF43D6" w:rsidRPr="002612EA" w:rsidRDefault="00FF43D6" w:rsidP="003606ED">
      <w:pPr>
        <w:spacing w:after="150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404040"/>
          <w:sz w:val="28"/>
          <w:szCs w:val="28"/>
          <w:lang w:val="fr-CH" w:eastAsia="en-GB"/>
        </w:rPr>
        <w:sectPr w:rsidR="00FF43D6" w:rsidRPr="002612EA" w:rsidSect="00FF43D6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F2A9C91" w14:textId="4719F128" w:rsidR="3ACDDFBF" w:rsidRDefault="3ACDDFBF" w:rsidP="3ACDDFBF">
      <w:pPr>
        <w:spacing w:after="150"/>
        <w:outlineLvl w:val="1"/>
        <w:rPr>
          <w:rFonts w:asciiTheme="majorHAnsi" w:eastAsia="Times New Roman" w:hAnsiTheme="majorHAnsi" w:cstheme="majorBidi"/>
          <w:b/>
          <w:bCs/>
          <w:color w:val="404040" w:themeColor="text1" w:themeTint="BF"/>
          <w:sz w:val="28"/>
          <w:szCs w:val="28"/>
          <w:lang w:val="de-CH" w:eastAsia="en-GB"/>
        </w:rPr>
      </w:pPr>
      <w:proofErr w:type="spellStart"/>
      <w:r w:rsidRPr="3ACDDFBF">
        <w:rPr>
          <w:rFonts w:asciiTheme="majorHAnsi" w:eastAsia="Times New Roman" w:hAnsiTheme="majorHAnsi" w:cstheme="majorBidi"/>
          <w:b/>
          <w:bCs/>
          <w:color w:val="404040" w:themeColor="text1" w:themeTint="BF"/>
          <w:sz w:val="28"/>
          <w:szCs w:val="28"/>
          <w:lang w:val="de-CH" w:eastAsia="en-GB"/>
        </w:rPr>
        <w:t>Déroulement</w:t>
      </w:r>
      <w:proofErr w:type="spellEnd"/>
    </w:p>
    <w:p w14:paraId="66B85E9C" w14:textId="77777777" w:rsidR="004D32ED" w:rsidRDefault="004D32ED" w:rsidP="3ACDDFBF">
      <w:pPr>
        <w:textAlignment w:val="baseline"/>
        <w:rPr>
          <w:rFonts w:asciiTheme="majorHAnsi" w:eastAsia="Times New Roman" w:hAnsiTheme="majorHAnsi" w:cstheme="majorBidi"/>
          <w:color w:val="404040"/>
          <w:sz w:val="20"/>
          <w:szCs w:val="20"/>
          <w:lang w:val="de-CH" w:eastAsia="en-GB"/>
        </w:rPr>
        <w:sectPr w:rsidR="004D32ED" w:rsidSect="00A839CE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032AE055" w14:textId="17C203DB" w:rsidR="3ACDDFBF" w:rsidRPr="002612EA" w:rsidRDefault="3ACDDFBF" w:rsidP="3ACDDFBF">
      <w:pPr>
        <w:pStyle w:val="Paragraphedeliste"/>
        <w:numPr>
          <w:ilvl w:val="0"/>
          <w:numId w:val="22"/>
        </w:numPr>
        <w:rPr>
          <w:rFonts w:asciiTheme="majorHAnsi" w:eastAsiaTheme="majorEastAsia" w:hAnsiTheme="majorHAnsi" w:cstheme="majorBidi"/>
          <w:color w:val="404040" w:themeColor="text1" w:themeTint="BF"/>
          <w:sz w:val="20"/>
          <w:szCs w:val="20"/>
          <w:lang w:val="fr-CH" w:eastAsia="en-GB"/>
        </w:rPr>
      </w:pP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Le groupe est dans un espace ouvert sans obstacles. </w:t>
      </w:r>
    </w:p>
    <w:p w14:paraId="1085D9AA" w14:textId="3EBA43CD" w:rsidR="3ACDDFBF" w:rsidRPr="002612EA" w:rsidRDefault="3ACDDFBF" w:rsidP="3ACDDFBF">
      <w:pPr>
        <w:pStyle w:val="Paragraphedeliste"/>
        <w:numPr>
          <w:ilvl w:val="0"/>
          <w:numId w:val="22"/>
        </w:numPr>
        <w:rPr>
          <w:rFonts w:asciiTheme="majorHAnsi" w:eastAsiaTheme="majorEastAsia" w:hAnsiTheme="majorHAnsi" w:cstheme="majorBidi"/>
          <w:color w:val="404040" w:themeColor="text1" w:themeTint="BF"/>
          <w:sz w:val="20"/>
          <w:szCs w:val="20"/>
          <w:lang w:val="fr-CH"/>
        </w:rPr>
      </w:pP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Les </w:t>
      </w:r>
      <w:proofErr w:type="spellStart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>participant·es</w:t>
      </w:r>
      <w:proofErr w:type="spellEnd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 se rencontrent par groupes de deux </w:t>
      </w:r>
      <w:r w:rsidRPr="002612EA">
        <w:rPr>
          <w:rFonts w:asciiTheme="majorHAnsi" w:eastAsia="Times New Roman" w:hAnsiTheme="majorHAnsi" w:cstheme="majorBidi"/>
          <w:i/>
          <w:iCs/>
          <w:color w:val="404040" w:themeColor="text1" w:themeTint="BF"/>
          <w:sz w:val="20"/>
          <w:szCs w:val="20"/>
          <w:lang w:val="fr-CH" w:eastAsia="en-GB"/>
        </w:rPr>
        <w:t xml:space="preserve">4-5 minutes </w:t>
      </w: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>pour échanger sur une question.</w:t>
      </w:r>
    </w:p>
    <w:p w14:paraId="6389CC95" w14:textId="4DC8F85D" w:rsidR="3ACDDFBF" w:rsidRPr="002612EA" w:rsidRDefault="3ACDDFBF" w:rsidP="3ACDDFBF">
      <w:pPr>
        <w:pStyle w:val="Paragraphedeliste"/>
        <w:numPr>
          <w:ilvl w:val="0"/>
          <w:numId w:val="22"/>
        </w:numPr>
        <w:rPr>
          <w:rFonts w:asciiTheme="majorHAnsi" w:eastAsiaTheme="majorEastAsia" w:hAnsiTheme="majorHAnsi" w:cstheme="majorBidi"/>
          <w:color w:val="404040" w:themeColor="text1" w:themeTint="BF"/>
          <w:sz w:val="20"/>
          <w:szCs w:val="20"/>
          <w:lang w:val="fr-CH"/>
        </w:rPr>
      </w:pP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Invitation structurante : "Quel défi apportes-tu à cette réunion ? Qu'est-ce que tu espères de ce groupe et qu'est-ce que tu veux donner au groupe ?" </w:t>
      </w:r>
    </w:p>
    <w:p w14:paraId="022F0A17" w14:textId="7DAEB191" w:rsidR="3ACDDFBF" w:rsidRPr="002612EA" w:rsidRDefault="3ACDDFBF" w:rsidP="3ACDDFBF">
      <w:pPr>
        <w:pStyle w:val="Paragraphedeliste"/>
        <w:numPr>
          <w:ilvl w:val="0"/>
          <w:numId w:val="22"/>
        </w:numPr>
        <w:rPr>
          <w:rFonts w:asciiTheme="majorHAnsi" w:eastAsiaTheme="majorEastAsia" w:hAnsiTheme="majorHAnsi" w:cstheme="majorBidi"/>
          <w:color w:val="404040" w:themeColor="text1" w:themeTint="BF"/>
          <w:sz w:val="20"/>
          <w:szCs w:val="20"/>
          <w:lang w:val="fr-CH"/>
        </w:rPr>
      </w:pP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Lorsque le temps est écoulé, un signal retentit (par exemple une cloche) et les </w:t>
      </w:r>
      <w:proofErr w:type="spellStart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>participant·es</w:t>
      </w:r>
      <w:proofErr w:type="spellEnd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 sont </w:t>
      </w:r>
      <w:proofErr w:type="spellStart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>invité·es</w:t>
      </w:r>
      <w:proofErr w:type="spellEnd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 à se promener et à choisir un partenaire avec lequel échanger sur la même question ou sur une nouvelle question. </w:t>
      </w:r>
    </w:p>
    <w:p w14:paraId="7758ED35" w14:textId="417AA398" w:rsidR="3ACDDFBF" w:rsidRPr="002612EA" w:rsidRDefault="3ACDDFBF" w:rsidP="3ACDDFBF">
      <w:pPr>
        <w:pStyle w:val="Paragraphedeliste"/>
        <w:numPr>
          <w:ilvl w:val="0"/>
          <w:numId w:val="22"/>
        </w:numPr>
        <w:rPr>
          <w:rFonts w:asciiTheme="majorHAnsi" w:eastAsiaTheme="majorEastAsia" w:hAnsiTheme="majorHAnsi" w:cstheme="majorBidi"/>
          <w:color w:val="404040" w:themeColor="text1" w:themeTint="BF"/>
          <w:sz w:val="20"/>
          <w:szCs w:val="20"/>
          <w:lang w:val="fr-CH"/>
        </w:rPr>
      </w:pP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Trois tours, </w:t>
      </w:r>
      <w:r w:rsidRPr="002612EA">
        <w:rPr>
          <w:rFonts w:asciiTheme="majorHAnsi" w:eastAsia="Times New Roman" w:hAnsiTheme="majorHAnsi" w:cstheme="majorBidi"/>
          <w:i/>
          <w:iCs/>
          <w:color w:val="404040" w:themeColor="text1" w:themeTint="BF"/>
          <w:sz w:val="20"/>
          <w:szCs w:val="20"/>
          <w:lang w:val="fr-CH" w:eastAsia="en-GB"/>
        </w:rPr>
        <w:t>12-15 minutes</w:t>
      </w: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 au total. </w:t>
      </w:r>
    </w:p>
    <w:p w14:paraId="6A56A749" w14:textId="58EBCAC8" w:rsidR="3ACDDFBF" w:rsidRPr="002612EA" w:rsidRDefault="3ACDDFBF" w:rsidP="3ACDDFBF">
      <w:pPr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</w:pPr>
    </w:p>
    <w:p w14:paraId="528A6ED7" w14:textId="3F97DBCD" w:rsidR="3ACDDFBF" w:rsidRPr="002612EA" w:rsidRDefault="3ACDDFBF" w:rsidP="3ACDDFBF">
      <w:pPr>
        <w:pStyle w:val="Paragraphedeliste"/>
        <w:numPr>
          <w:ilvl w:val="0"/>
          <w:numId w:val="26"/>
        </w:numPr>
        <w:rPr>
          <w:rFonts w:asciiTheme="majorHAnsi" w:eastAsiaTheme="majorEastAsia" w:hAnsiTheme="majorHAnsi" w:cstheme="majorBidi"/>
          <w:color w:val="404040" w:themeColor="text1" w:themeTint="BF"/>
          <w:sz w:val="20"/>
          <w:szCs w:val="20"/>
          <w:lang w:val="fr-CH"/>
        </w:rPr>
      </w:pPr>
      <w:r w:rsidRPr="002612EA">
        <w:rPr>
          <w:rFonts w:asciiTheme="majorHAnsi" w:eastAsia="Times New Roman" w:hAnsiTheme="majorHAnsi" w:cstheme="majorBidi"/>
          <w:b/>
          <w:bCs/>
          <w:color w:val="404040" w:themeColor="text1" w:themeTint="BF"/>
          <w:sz w:val="20"/>
          <w:szCs w:val="20"/>
          <w:lang w:val="fr-CH" w:eastAsia="en-GB"/>
        </w:rPr>
        <w:t xml:space="preserve">Conseil </w:t>
      </w: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: utiliser une question en rapport avec le défi et une autre en rapport avec l'échange. </w:t>
      </w:r>
    </w:p>
    <w:p w14:paraId="19550175" w14:textId="1A7FB79C" w:rsidR="3ACDDFBF" w:rsidRPr="002612EA" w:rsidRDefault="3ACDDFBF" w:rsidP="3ACDDFBF">
      <w:pPr>
        <w:pStyle w:val="Paragraphedeliste"/>
        <w:numPr>
          <w:ilvl w:val="0"/>
          <w:numId w:val="26"/>
        </w:numPr>
        <w:rPr>
          <w:rFonts w:asciiTheme="majorHAnsi" w:eastAsiaTheme="majorEastAsia" w:hAnsiTheme="majorHAnsi" w:cstheme="majorBidi"/>
          <w:color w:val="404040" w:themeColor="text1" w:themeTint="BF"/>
          <w:sz w:val="20"/>
          <w:szCs w:val="20"/>
          <w:lang w:val="fr-CH"/>
        </w:rPr>
      </w:pPr>
      <w:r w:rsidRPr="002612EA">
        <w:rPr>
          <w:rFonts w:asciiTheme="majorHAnsi" w:eastAsia="Times New Roman" w:hAnsiTheme="majorHAnsi" w:cstheme="majorBidi"/>
          <w:b/>
          <w:bCs/>
          <w:color w:val="404040" w:themeColor="text1" w:themeTint="BF"/>
          <w:sz w:val="20"/>
          <w:szCs w:val="20"/>
          <w:lang w:val="fr-CH" w:eastAsia="en-GB"/>
        </w:rPr>
        <w:t xml:space="preserve">Conseil </w:t>
      </w: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>: utiliser l'</w:t>
      </w:r>
      <w:r w:rsidRPr="002612EA">
        <w:rPr>
          <w:rFonts w:asciiTheme="majorHAnsi" w:eastAsia="Times New Roman" w:hAnsiTheme="majorHAnsi" w:cstheme="majorBidi"/>
          <w:i/>
          <w:iCs/>
          <w:color w:val="404040" w:themeColor="text1" w:themeTint="BF"/>
          <w:sz w:val="20"/>
          <w:szCs w:val="20"/>
          <w:lang w:val="fr-CH" w:eastAsia="en-GB"/>
        </w:rPr>
        <w:t>Impromptu Networking</w:t>
      </w: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 avant le début effectif des réunions et des conférences, pour se mettre dans l'ambiance. </w:t>
      </w:r>
    </w:p>
    <w:p w14:paraId="47173D1C" w14:textId="490727EF" w:rsidR="3ACDDFBF" w:rsidRPr="002612EA" w:rsidRDefault="3ACDDFBF" w:rsidP="3ACDDFBF">
      <w:pPr>
        <w:pStyle w:val="Paragraphedeliste"/>
        <w:numPr>
          <w:ilvl w:val="0"/>
          <w:numId w:val="26"/>
        </w:numPr>
        <w:rPr>
          <w:rFonts w:asciiTheme="majorHAnsi" w:eastAsiaTheme="majorEastAsia" w:hAnsiTheme="majorHAnsi" w:cstheme="majorBidi"/>
          <w:color w:val="404040" w:themeColor="text1" w:themeTint="BF"/>
          <w:sz w:val="20"/>
          <w:szCs w:val="20"/>
          <w:lang w:val="fr-CH"/>
        </w:rPr>
      </w:pPr>
      <w:r w:rsidRPr="002612EA">
        <w:rPr>
          <w:rFonts w:asciiTheme="majorHAnsi" w:eastAsia="Times New Roman" w:hAnsiTheme="majorHAnsi" w:cstheme="majorBidi"/>
          <w:b/>
          <w:bCs/>
          <w:color w:val="404040" w:themeColor="text1" w:themeTint="BF"/>
          <w:sz w:val="20"/>
          <w:szCs w:val="20"/>
          <w:lang w:val="fr-CH" w:eastAsia="en-GB"/>
        </w:rPr>
        <w:t xml:space="preserve">Conseil </w:t>
      </w: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: inviter ensuite les </w:t>
      </w:r>
      <w:proofErr w:type="spellStart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>participant·es</w:t>
      </w:r>
      <w:proofErr w:type="spellEnd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 à faire part </w:t>
      </w:r>
      <w:proofErr w:type="spellStart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>enplénière</w:t>
      </w:r>
      <w:proofErr w:type="spellEnd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 de ce qu'ils/elles ont appris et entendu des autres, de ce qui les a particulièrement surpris ou réjouis.</w:t>
      </w:r>
    </w:p>
    <w:p w14:paraId="3367254A" w14:textId="77777777" w:rsidR="004D32ED" w:rsidRPr="002612EA" w:rsidRDefault="004D32ED" w:rsidP="3ACDDFBF">
      <w:pPr>
        <w:textAlignment w:val="baseline"/>
        <w:outlineLvl w:val="1"/>
        <w:rPr>
          <w:rFonts w:asciiTheme="majorHAnsi" w:eastAsia="Times New Roman" w:hAnsiTheme="majorHAnsi" w:cstheme="majorBidi"/>
          <w:i/>
          <w:iCs/>
          <w:color w:val="404040"/>
          <w:sz w:val="20"/>
          <w:szCs w:val="20"/>
          <w:bdr w:val="none" w:sz="0" w:space="0" w:color="auto" w:frame="1"/>
          <w:lang w:val="fr-CH" w:eastAsia="en-GB"/>
        </w:rPr>
      </w:pPr>
    </w:p>
    <w:p w14:paraId="5525AB1F" w14:textId="09D8C30C" w:rsidR="3ACDDFBF" w:rsidRPr="002612EA" w:rsidRDefault="3ACDDFBF" w:rsidP="3ACDDFBF">
      <w:pPr>
        <w:spacing w:after="150"/>
        <w:outlineLvl w:val="1"/>
        <w:rPr>
          <w:rFonts w:asciiTheme="majorHAnsi" w:eastAsia="Times New Roman" w:hAnsiTheme="majorHAnsi" w:cstheme="majorBidi"/>
          <w:b/>
          <w:bCs/>
          <w:color w:val="404040" w:themeColor="text1" w:themeTint="BF"/>
          <w:sz w:val="28"/>
          <w:szCs w:val="28"/>
          <w:lang w:val="fr-CH" w:eastAsia="en-GB"/>
        </w:rPr>
      </w:pPr>
      <w:r w:rsidRPr="002612EA">
        <w:rPr>
          <w:rFonts w:asciiTheme="majorHAnsi" w:eastAsia="Times New Roman" w:hAnsiTheme="majorHAnsi" w:cstheme="majorBidi"/>
          <w:b/>
          <w:bCs/>
          <w:color w:val="404040" w:themeColor="text1" w:themeTint="BF"/>
          <w:sz w:val="28"/>
          <w:szCs w:val="28"/>
          <w:lang w:val="fr-CH" w:eastAsia="en-GB"/>
        </w:rPr>
        <w:t>Qu’est-ce qui devient possible ?</w:t>
      </w:r>
    </w:p>
    <w:p w14:paraId="0B9AAE36" w14:textId="673E7D32" w:rsidR="3ACDDFBF" w:rsidRPr="002612EA" w:rsidRDefault="3ACDDFBF" w:rsidP="3ACDDFBF">
      <w:pPr>
        <w:pStyle w:val="Paragraphedeliste"/>
        <w:numPr>
          <w:ilvl w:val="1"/>
          <w:numId w:val="24"/>
        </w:numPr>
        <w:spacing w:line="259" w:lineRule="auto"/>
        <w:ind w:left="720"/>
        <w:rPr>
          <w:rFonts w:asciiTheme="majorHAnsi" w:eastAsiaTheme="majorEastAsia" w:hAnsiTheme="majorHAnsi" w:cstheme="majorBidi"/>
          <w:color w:val="404040" w:themeColor="text1" w:themeTint="BF"/>
          <w:sz w:val="20"/>
          <w:szCs w:val="20"/>
          <w:lang w:val="fr-CH" w:eastAsia="en-GB"/>
        </w:rPr>
      </w:pP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Lorsqu'un groupe porte son attention sur des problèmes qu'il souhaite résoudre, la curiosité et les talents cachés se manifestent.  </w:t>
      </w:r>
    </w:p>
    <w:p w14:paraId="61FF5B93" w14:textId="0243C95E" w:rsidR="3ACDDFBF" w:rsidRPr="002612EA" w:rsidRDefault="3ACDDFBF" w:rsidP="3ACDDFBF">
      <w:pPr>
        <w:pStyle w:val="Paragraphedeliste"/>
        <w:numPr>
          <w:ilvl w:val="0"/>
          <w:numId w:val="20"/>
        </w:numPr>
        <w:spacing w:line="259" w:lineRule="auto"/>
        <w:rPr>
          <w:rFonts w:asciiTheme="majorHAnsi" w:eastAsiaTheme="majorEastAsia" w:hAnsiTheme="majorHAnsi" w:cstheme="majorBidi"/>
          <w:color w:val="404040" w:themeColor="text1" w:themeTint="BF"/>
          <w:sz w:val="20"/>
          <w:szCs w:val="20"/>
          <w:lang w:val="fr-CH"/>
        </w:rPr>
      </w:pP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>Lorsque l'</w:t>
      </w:r>
      <w:r w:rsidRPr="002612EA">
        <w:rPr>
          <w:rFonts w:asciiTheme="majorHAnsi" w:eastAsia="Times New Roman" w:hAnsiTheme="majorHAnsi" w:cstheme="majorBidi"/>
          <w:i/>
          <w:iCs/>
          <w:color w:val="404040" w:themeColor="text1" w:themeTint="BF"/>
          <w:sz w:val="20"/>
          <w:szCs w:val="20"/>
          <w:lang w:val="fr-CH" w:eastAsia="en-GB"/>
        </w:rPr>
        <w:t>Impromptu Networking</w:t>
      </w: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 est réalisé au début d'une session de travail, une forme de collaboration productive s'établit immédiatement.  </w:t>
      </w:r>
    </w:p>
    <w:p w14:paraId="76FC61D8" w14:textId="2FB9B1B1" w:rsidR="3ACDDFBF" w:rsidRPr="002612EA" w:rsidRDefault="3ACDDFBF" w:rsidP="3ACDDFBF">
      <w:pPr>
        <w:pStyle w:val="Paragraphedeliste"/>
        <w:numPr>
          <w:ilvl w:val="0"/>
          <w:numId w:val="18"/>
        </w:numPr>
        <w:spacing w:line="259" w:lineRule="auto"/>
        <w:rPr>
          <w:rFonts w:asciiTheme="majorHAnsi" w:eastAsiaTheme="majorEastAsia" w:hAnsiTheme="majorHAnsi" w:cstheme="majorBidi"/>
          <w:color w:val="404040" w:themeColor="text1" w:themeTint="BF"/>
          <w:sz w:val="20"/>
          <w:szCs w:val="20"/>
          <w:lang w:val="fr-CH"/>
        </w:rPr>
      </w:pP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En seulement 15 minutes, il est possible d'établir des liens informels mais puissants lorsque l'on se pose des questions les uns aux autres.  </w:t>
      </w:r>
    </w:p>
    <w:p w14:paraId="4D6C6A60" w14:textId="2B217F0A" w:rsidR="3ACDDFBF" w:rsidRDefault="3ACDDFBF" w:rsidP="3ACDDFBF">
      <w:pPr>
        <w:pStyle w:val="Paragraphedeliste"/>
        <w:numPr>
          <w:ilvl w:val="0"/>
          <w:numId w:val="16"/>
        </w:numPr>
        <w:spacing w:line="259" w:lineRule="auto"/>
        <w:rPr>
          <w:rFonts w:asciiTheme="majorHAnsi" w:eastAsiaTheme="majorEastAsia" w:hAnsiTheme="majorHAnsi" w:cstheme="majorBidi"/>
          <w:color w:val="404040" w:themeColor="text1" w:themeTint="BF"/>
          <w:sz w:val="20"/>
          <w:szCs w:val="20"/>
          <w:lang w:val="de-CH"/>
        </w:rPr>
      </w:pP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Chaque </w:t>
      </w:r>
      <w:proofErr w:type="spellStart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>participant·e</w:t>
      </w:r>
      <w:proofErr w:type="spellEnd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 peut aider à organiser le travail commun, à identifier les points communs et à découvrir des solutions individuelles. </w:t>
      </w:r>
      <w:proofErr w:type="spellStart"/>
      <w:r w:rsidRPr="3ACDDFBF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de-CH" w:eastAsia="en-GB"/>
        </w:rPr>
        <w:t>Tout</w:t>
      </w:r>
      <w:proofErr w:type="spellEnd"/>
      <w:r w:rsidRPr="3ACDDFBF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de-CH" w:eastAsia="en-GB"/>
        </w:rPr>
        <w:t xml:space="preserve"> le </w:t>
      </w:r>
      <w:proofErr w:type="spellStart"/>
      <w:r w:rsidRPr="3ACDDFBF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de-CH" w:eastAsia="en-GB"/>
        </w:rPr>
        <w:t>monde</w:t>
      </w:r>
      <w:proofErr w:type="spellEnd"/>
      <w:r w:rsidRPr="3ACDDFBF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de-CH" w:eastAsia="en-GB"/>
        </w:rPr>
        <w:t xml:space="preserve"> </w:t>
      </w:r>
      <w:proofErr w:type="spellStart"/>
      <w:r w:rsidRPr="3ACDDFBF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de-CH" w:eastAsia="en-GB"/>
        </w:rPr>
        <w:t>est</w:t>
      </w:r>
      <w:proofErr w:type="spellEnd"/>
      <w:r w:rsidRPr="3ACDDFBF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de-CH" w:eastAsia="en-GB"/>
        </w:rPr>
        <w:t xml:space="preserve"> </w:t>
      </w:r>
      <w:proofErr w:type="spellStart"/>
      <w:r w:rsidRPr="3ACDDFBF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de-CH" w:eastAsia="en-GB"/>
        </w:rPr>
        <w:t>actif</w:t>
      </w:r>
      <w:proofErr w:type="spellEnd"/>
      <w:r w:rsidRPr="3ACDDFBF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de-CH" w:eastAsia="en-GB"/>
        </w:rPr>
        <w:t xml:space="preserve"> et </w:t>
      </w:r>
      <w:proofErr w:type="spellStart"/>
      <w:r w:rsidRPr="3ACDDFBF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de-CH" w:eastAsia="en-GB"/>
        </w:rPr>
        <w:t>contribue</w:t>
      </w:r>
      <w:proofErr w:type="spellEnd"/>
      <w:r w:rsidRPr="3ACDDFBF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de-CH" w:eastAsia="en-GB"/>
        </w:rPr>
        <w:t xml:space="preserve"> à </w:t>
      </w:r>
      <w:proofErr w:type="spellStart"/>
      <w:r w:rsidRPr="3ACDDFBF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de-CH" w:eastAsia="en-GB"/>
        </w:rPr>
        <w:t>l'échange</w:t>
      </w:r>
      <w:proofErr w:type="spellEnd"/>
      <w:r w:rsidRPr="3ACDDFBF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de-CH" w:eastAsia="en-GB"/>
        </w:rPr>
        <w:t xml:space="preserve">. </w:t>
      </w:r>
    </w:p>
    <w:p w14:paraId="620E58FE" w14:textId="3A652D5C" w:rsidR="3ACDDFBF" w:rsidRPr="002612EA" w:rsidRDefault="3ACDDFBF" w:rsidP="3ACDDFBF">
      <w:pPr>
        <w:pStyle w:val="Paragraphedeliste"/>
        <w:numPr>
          <w:ilvl w:val="0"/>
          <w:numId w:val="14"/>
        </w:numPr>
        <w:spacing w:line="259" w:lineRule="auto"/>
        <w:rPr>
          <w:rFonts w:asciiTheme="majorHAnsi" w:eastAsiaTheme="majorEastAsia" w:hAnsiTheme="majorHAnsi" w:cstheme="majorBidi"/>
          <w:color w:val="404040" w:themeColor="text1" w:themeTint="BF"/>
          <w:sz w:val="20"/>
          <w:szCs w:val="20"/>
          <w:lang w:val="fr-CH"/>
        </w:rPr>
      </w:pP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Les répétitions multiples favorisent le développement et l'approfondissement des réponses personnelles. </w:t>
      </w:r>
    </w:p>
    <w:p w14:paraId="78F02539" w14:textId="2F352E47" w:rsidR="3ACDDFBF" w:rsidRPr="002612EA" w:rsidRDefault="3ACDDFBF" w:rsidP="3ACDDFBF">
      <w:pPr>
        <w:pStyle w:val="Paragraphedeliste"/>
        <w:numPr>
          <w:ilvl w:val="1"/>
          <w:numId w:val="12"/>
        </w:numPr>
        <w:spacing w:line="259" w:lineRule="auto"/>
        <w:ind w:left="720"/>
        <w:rPr>
          <w:rFonts w:asciiTheme="majorHAnsi" w:eastAsiaTheme="majorEastAsia" w:hAnsiTheme="majorHAnsi" w:cstheme="majorBidi"/>
          <w:color w:val="404040" w:themeColor="text1" w:themeTint="BF"/>
          <w:sz w:val="20"/>
          <w:szCs w:val="20"/>
          <w:lang w:val="fr-CH"/>
        </w:rPr>
      </w:pP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Cette méthode permet aux </w:t>
      </w:r>
      <w:proofErr w:type="spellStart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>participant·es</w:t>
      </w:r>
      <w:proofErr w:type="spellEnd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 timides de s'exprimer et d'être </w:t>
      </w:r>
      <w:proofErr w:type="spellStart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>entendu·es</w:t>
      </w:r>
      <w:proofErr w:type="spellEnd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 et apprendre aux </w:t>
      </w:r>
      <w:proofErr w:type="spellStart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>participant·es</w:t>
      </w:r>
      <w:proofErr w:type="spellEnd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 </w:t>
      </w:r>
      <w:proofErr w:type="spellStart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>audacieux·euses</w:t>
      </w:r>
      <w:proofErr w:type="spellEnd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 de se mettre en retrait et d'écouter.</w:t>
      </w:r>
    </w:p>
    <w:p w14:paraId="2CC82161" w14:textId="77777777" w:rsidR="00A839CE" w:rsidRPr="002612EA" w:rsidRDefault="00A839CE" w:rsidP="00A839CE">
      <w:pPr>
        <w:spacing w:after="150"/>
        <w:textAlignment w:val="baseline"/>
        <w:outlineLvl w:val="2"/>
        <w:rPr>
          <w:rFonts w:asciiTheme="majorHAnsi" w:eastAsia="Times New Roman" w:hAnsiTheme="majorHAnsi" w:cstheme="majorHAnsi"/>
          <w:b/>
          <w:bCs/>
          <w:color w:val="404040"/>
          <w:sz w:val="28"/>
          <w:szCs w:val="28"/>
          <w:lang w:val="fr-CH" w:eastAsia="en-GB"/>
        </w:rPr>
      </w:pPr>
    </w:p>
    <w:p w14:paraId="315CF7C8" w14:textId="20B9A638" w:rsidR="00A839CE" w:rsidRPr="002612EA" w:rsidRDefault="4313AB4B" w:rsidP="00A839CE">
      <w:pPr>
        <w:spacing w:after="150"/>
        <w:textAlignment w:val="baseline"/>
        <w:outlineLvl w:val="2"/>
        <w:rPr>
          <w:rFonts w:asciiTheme="majorHAnsi" w:eastAsia="Times New Roman" w:hAnsiTheme="majorHAnsi" w:cstheme="majorHAnsi"/>
          <w:b/>
          <w:bCs/>
          <w:color w:val="404040"/>
          <w:sz w:val="28"/>
          <w:szCs w:val="28"/>
          <w:lang w:val="fr-CH" w:eastAsia="en-GB"/>
        </w:rPr>
      </w:pPr>
      <w:r w:rsidRPr="002612EA">
        <w:rPr>
          <w:rFonts w:asciiTheme="majorHAnsi" w:eastAsia="Times New Roman" w:hAnsiTheme="majorHAnsi" w:cstheme="majorBidi"/>
          <w:b/>
          <w:bCs/>
          <w:color w:val="404040" w:themeColor="text1" w:themeTint="BF"/>
          <w:sz w:val="28"/>
          <w:szCs w:val="28"/>
          <w:lang w:val="fr-CH" w:eastAsia="en-GB"/>
        </w:rPr>
        <w:t>Impromptu Networking online</w:t>
      </w:r>
    </w:p>
    <w:p w14:paraId="50991BEB" w14:textId="25221800" w:rsidR="3ACDDFBF" w:rsidRPr="002612EA" w:rsidRDefault="3ACDDFBF" w:rsidP="3ACDDFBF">
      <w:pPr>
        <w:spacing w:after="120"/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</w:pP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>L’</w:t>
      </w:r>
      <w:r w:rsidRPr="002612EA">
        <w:rPr>
          <w:rFonts w:asciiTheme="majorHAnsi" w:eastAsia="Times New Roman" w:hAnsiTheme="majorHAnsi" w:cstheme="majorBidi"/>
          <w:i/>
          <w:iCs/>
          <w:color w:val="404040" w:themeColor="text1" w:themeTint="BF"/>
          <w:sz w:val="20"/>
          <w:szCs w:val="20"/>
          <w:lang w:val="fr-CH" w:eastAsia="en-GB"/>
        </w:rPr>
        <w:t>Impromptu Networking</w:t>
      </w: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 peut aussi être facilement organisé en ligne, en répartissant les </w:t>
      </w:r>
      <w:proofErr w:type="spellStart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>participant·es</w:t>
      </w:r>
      <w:proofErr w:type="spellEnd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 dans des </w:t>
      </w:r>
      <w:proofErr w:type="spellStart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>breakout</w:t>
      </w:r>
      <w:proofErr w:type="spellEnd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 </w:t>
      </w:r>
      <w:proofErr w:type="spellStart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>rooms</w:t>
      </w:r>
      <w:proofErr w:type="spellEnd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>.</w:t>
      </w:r>
    </w:p>
    <w:p w14:paraId="1B7540A9" w14:textId="742B2923" w:rsidR="3ACDDFBF" w:rsidRPr="002612EA" w:rsidRDefault="3ACDDFBF" w:rsidP="3ACDDFBF">
      <w:pPr>
        <w:spacing w:after="120"/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</w:pP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L'avantage en ligne est que l'on peut facilement organiser plus de tours et répartir les </w:t>
      </w:r>
      <w:proofErr w:type="spellStart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>participant·es</w:t>
      </w:r>
      <w:proofErr w:type="spellEnd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 pour les  tours suivant plus rapidement (2-3 minutes), car le passage d'un groupe à l'autre prend beaucoup moins de temps. </w:t>
      </w:r>
    </w:p>
    <w:p w14:paraId="3E4515F4" w14:textId="155C5A5D" w:rsidR="3ACDDFBF" w:rsidRPr="002612EA" w:rsidRDefault="3ACDDFBF" w:rsidP="3ACDDFBF">
      <w:pPr>
        <w:spacing w:after="120"/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</w:pPr>
      <w:r w:rsidRPr="002612EA">
        <w:rPr>
          <w:rFonts w:asciiTheme="majorHAnsi" w:eastAsia="Times New Roman" w:hAnsiTheme="majorHAnsi" w:cstheme="majorBidi"/>
          <w:b/>
          <w:bCs/>
          <w:color w:val="404040" w:themeColor="text1" w:themeTint="BF"/>
          <w:sz w:val="20"/>
          <w:szCs w:val="20"/>
          <w:lang w:val="fr-CH" w:eastAsia="en-GB"/>
        </w:rPr>
        <w:t xml:space="preserve">Conseil </w:t>
      </w: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>: à la fin de l</w:t>
      </w:r>
      <w:r w:rsidRPr="002612EA">
        <w:rPr>
          <w:rFonts w:asciiTheme="majorHAnsi" w:eastAsia="Times New Roman" w:hAnsiTheme="majorHAnsi" w:cstheme="majorBidi"/>
          <w:i/>
          <w:iCs/>
          <w:color w:val="404040" w:themeColor="text1" w:themeTint="BF"/>
          <w:sz w:val="20"/>
          <w:szCs w:val="20"/>
          <w:lang w:val="fr-CH" w:eastAsia="en-GB"/>
        </w:rPr>
        <w:t>'Impromptu Networking</w:t>
      </w: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, inviter les </w:t>
      </w:r>
      <w:proofErr w:type="spellStart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>participant·es</w:t>
      </w:r>
      <w:proofErr w:type="spellEnd"/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 à écrire dans le chat ce qu'ils/elles ont entendu ou appris des autres ou ce qui les a surpris et réjouis.</w:t>
      </w:r>
    </w:p>
    <w:p w14:paraId="602B07EF" w14:textId="43B2EA27" w:rsidR="002862FA" w:rsidRPr="002612EA" w:rsidRDefault="002862FA" w:rsidP="003606ED">
      <w:pPr>
        <w:spacing w:after="150"/>
        <w:textAlignment w:val="baseline"/>
        <w:outlineLvl w:val="2"/>
        <w:rPr>
          <w:rFonts w:asciiTheme="majorHAnsi" w:eastAsia="Times New Roman" w:hAnsiTheme="majorHAnsi" w:cstheme="majorHAnsi"/>
          <w:i/>
          <w:iCs/>
          <w:color w:val="404040"/>
          <w:sz w:val="23"/>
          <w:szCs w:val="23"/>
          <w:bdr w:val="none" w:sz="0" w:space="0" w:color="auto" w:frame="1"/>
          <w:lang w:val="fr-CH" w:eastAsia="en-GB"/>
        </w:rPr>
      </w:pPr>
    </w:p>
    <w:p w14:paraId="30876F54" w14:textId="77777777" w:rsidR="00680D41" w:rsidRPr="002612EA" w:rsidRDefault="00680D41" w:rsidP="003606ED">
      <w:pPr>
        <w:textAlignment w:val="baseline"/>
        <w:rPr>
          <w:rFonts w:asciiTheme="majorHAnsi" w:eastAsia="Times New Roman" w:hAnsiTheme="majorHAnsi" w:cstheme="majorHAnsi"/>
          <w:color w:val="404040"/>
          <w:lang w:val="fr-CH" w:eastAsia="en-GB"/>
        </w:rPr>
      </w:pPr>
    </w:p>
    <w:p w14:paraId="097EA2A2" w14:textId="77777777" w:rsidR="002612EA" w:rsidRDefault="002612EA" w:rsidP="002612EA">
      <w:pPr>
        <w:spacing w:after="150"/>
        <w:outlineLvl w:val="2"/>
        <w:rPr>
          <w:rFonts w:asciiTheme="majorHAnsi" w:eastAsia="Times New Roman" w:hAnsiTheme="majorHAnsi" w:cstheme="majorBidi"/>
          <w:b/>
          <w:bCs/>
          <w:color w:val="404040" w:themeColor="text1" w:themeTint="BF"/>
          <w:sz w:val="28"/>
          <w:szCs w:val="28"/>
          <w:lang w:val="de-CH" w:eastAsia="en-GB"/>
        </w:rPr>
      </w:pPr>
    </w:p>
    <w:p w14:paraId="1F878DBA" w14:textId="425B46D4" w:rsidR="002612EA" w:rsidRDefault="3ACDDFBF" w:rsidP="002612EA">
      <w:pPr>
        <w:spacing w:after="150"/>
        <w:outlineLvl w:val="2"/>
        <w:rPr>
          <w:rFonts w:asciiTheme="majorHAnsi" w:eastAsia="Times New Roman" w:hAnsiTheme="majorHAnsi" w:cstheme="majorBidi"/>
          <w:b/>
          <w:bCs/>
          <w:color w:val="404040" w:themeColor="text1" w:themeTint="BF"/>
          <w:sz w:val="28"/>
          <w:szCs w:val="28"/>
          <w:lang w:val="de-CH" w:eastAsia="en-GB"/>
        </w:rPr>
      </w:pPr>
      <w:proofErr w:type="spellStart"/>
      <w:r w:rsidRPr="3ACDDFBF">
        <w:rPr>
          <w:rFonts w:asciiTheme="majorHAnsi" w:eastAsia="Times New Roman" w:hAnsiTheme="majorHAnsi" w:cstheme="majorBidi"/>
          <w:b/>
          <w:bCs/>
          <w:color w:val="404040" w:themeColor="text1" w:themeTint="BF"/>
          <w:sz w:val="28"/>
          <w:szCs w:val="28"/>
          <w:lang w:val="de-CH" w:eastAsia="en-GB"/>
        </w:rPr>
        <w:lastRenderedPageBreak/>
        <w:t>Exemple</w:t>
      </w:r>
      <w:proofErr w:type="spellEnd"/>
      <w:r w:rsidRPr="3ACDDFBF">
        <w:rPr>
          <w:rFonts w:asciiTheme="majorHAnsi" w:eastAsia="Times New Roman" w:hAnsiTheme="majorHAnsi" w:cstheme="majorBidi"/>
          <w:b/>
          <w:bCs/>
          <w:color w:val="404040" w:themeColor="text1" w:themeTint="BF"/>
          <w:sz w:val="28"/>
          <w:szCs w:val="28"/>
          <w:lang w:val="de-CH" w:eastAsia="en-GB"/>
        </w:rPr>
        <w:t xml:space="preserve"> de </w:t>
      </w:r>
      <w:proofErr w:type="spellStart"/>
      <w:r w:rsidRPr="3ACDDFBF">
        <w:rPr>
          <w:rFonts w:asciiTheme="majorHAnsi" w:eastAsia="Times New Roman" w:hAnsiTheme="majorHAnsi" w:cstheme="majorBidi"/>
          <w:b/>
          <w:bCs/>
          <w:color w:val="404040" w:themeColor="text1" w:themeTint="BF"/>
          <w:sz w:val="28"/>
          <w:szCs w:val="28"/>
          <w:lang w:val="de-CH" w:eastAsia="en-GB"/>
        </w:rPr>
        <w:t>questions</w:t>
      </w:r>
      <w:proofErr w:type="spellEnd"/>
    </w:p>
    <w:p w14:paraId="42B9115A" w14:textId="77777777" w:rsidR="002612EA" w:rsidRDefault="002612EA" w:rsidP="002612EA">
      <w:pPr>
        <w:spacing w:after="150"/>
        <w:outlineLvl w:val="2"/>
        <w:rPr>
          <w:rFonts w:asciiTheme="majorHAnsi" w:eastAsia="Times New Roman" w:hAnsiTheme="majorHAnsi" w:cstheme="majorBidi"/>
          <w:b/>
          <w:bCs/>
          <w:color w:val="404040" w:themeColor="text1" w:themeTint="BF"/>
          <w:sz w:val="28"/>
          <w:szCs w:val="28"/>
          <w:lang w:val="de-CH" w:eastAsia="en-GB"/>
        </w:rPr>
      </w:pPr>
    </w:p>
    <w:tbl>
      <w:tblPr>
        <w:tblStyle w:val="Grilledutableau"/>
        <w:tblW w:w="906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7"/>
        <w:gridCol w:w="4620"/>
      </w:tblGrid>
      <w:tr w:rsidR="002612EA" w14:paraId="7DF6FAD2" w14:textId="77777777" w:rsidTr="002612EA">
        <w:tc>
          <w:tcPr>
            <w:tcW w:w="4447" w:type="dxa"/>
          </w:tcPr>
          <w:p w14:paraId="79B0166D" w14:textId="77777777" w:rsidR="002612EA" w:rsidRPr="002612EA" w:rsidRDefault="002612EA" w:rsidP="002612EA">
            <w:pPr>
              <w:pStyle w:val="Paragraphedeliste"/>
              <w:numPr>
                <w:ilvl w:val="0"/>
                <w:numId w:val="25"/>
              </w:numPr>
              <w:tabs>
                <w:tab w:val="clear" w:pos="720"/>
                <w:tab w:val="num" w:pos="311"/>
              </w:tabs>
              <w:ind w:left="311" w:hanging="284"/>
              <w:rPr>
                <w:sz w:val="20"/>
                <w:szCs w:val="20"/>
                <w:lang w:val="fr-CH"/>
              </w:rPr>
            </w:pPr>
            <w:r w:rsidRPr="002612EA">
              <w:rPr>
                <w:rFonts w:ascii="Calibri Light" w:eastAsia="Calibri Light" w:hAnsi="Calibri Light" w:cs="Calibri Light"/>
                <w:sz w:val="20"/>
                <w:szCs w:val="20"/>
                <w:lang w:val="fr-CH"/>
              </w:rPr>
              <w:t xml:space="preserve">Pourquoi as-tu décidé de participer à cet atelier ? Qu'attends-tu des autres </w:t>
            </w:r>
            <w:proofErr w:type="spellStart"/>
            <w:r w:rsidRPr="002612EA">
              <w:rPr>
                <w:rFonts w:ascii="Calibri Light" w:eastAsia="Calibri Light" w:hAnsi="Calibri Light" w:cs="Calibri Light"/>
                <w:sz w:val="20"/>
                <w:szCs w:val="20"/>
                <w:lang w:val="fr-CH"/>
              </w:rPr>
              <w:t>participant·es</w:t>
            </w:r>
            <w:proofErr w:type="spellEnd"/>
            <w:r w:rsidRPr="002612EA">
              <w:rPr>
                <w:rFonts w:ascii="Calibri Light" w:eastAsia="Calibri Light" w:hAnsi="Calibri Light" w:cs="Calibri Light"/>
                <w:sz w:val="20"/>
                <w:szCs w:val="20"/>
                <w:lang w:val="fr-CH"/>
              </w:rPr>
              <w:t xml:space="preserve"> et qu'aimerais-tu leur donner ? </w:t>
            </w:r>
          </w:p>
          <w:p w14:paraId="73594171" w14:textId="77777777" w:rsidR="002612EA" w:rsidRPr="002612EA" w:rsidRDefault="002612EA" w:rsidP="002612EA">
            <w:pPr>
              <w:pStyle w:val="Paragraphedeliste"/>
              <w:numPr>
                <w:ilvl w:val="0"/>
                <w:numId w:val="25"/>
              </w:numPr>
              <w:tabs>
                <w:tab w:val="clear" w:pos="720"/>
                <w:tab w:val="num" w:pos="311"/>
              </w:tabs>
              <w:ind w:left="311" w:hanging="284"/>
              <w:rPr>
                <w:rFonts w:eastAsiaTheme="minorEastAsia"/>
                <w:sz w:val="20"/>
                <w:szCs w:val="20"/>
                <w:lang w:val="fr-CH"/>
              </w:rPr>
            </w:pPr>
            <w:r w:rsidRPr="002612EA">
              <w:rPr>
                <w:rFonts w:ascii="Calibri Light" w:eastAsia="Calibri Light" w:hAnsi="Calibri Light" w:cs="Calibri Light"/>
                <w:sz w:val="20"/>
                <w:szCs w:val="20"/>
                <w:lang w:val="fr-CH"/>
              </w:rPr>
              <w:t xml:space="preserve">De quoi aimerais-tu absolument parler, apprendre, aborder, résoudre, etc. lors de cet échange ?  </w:t>
            </w:r>
          </w:p>
          <w:p w14:paraId="183705AB" w14:textId="77777777" w:rsidR="002612EA" w:rsidRPr="002612EA" w:rsidRDefault="002612EA" w:rsidP="002612EA">
            <w:pPr>
              <w:pStyle w:val="Paragraphedeliste"/>
              <w:numPr>
                <w:ilvl w:val="0"/>
                <w:numId w:val="25"/>
              </w:numPr>
              <w:tabs>
                <w:tab w:val="clear" w:pos="720"/>
                <w:tab w:val="num" w:pos="311"/>
              </w:tabs>
              <w:ind w:left="736" w:hanging="693"/>
              <w:rPr>
                <w:rFonts w:eastAsiaTheme="minorEastAsia"/>
                <w:sz w:val="20"/>
                <w:szCs w:val="20"/>
                <w:lang w:val="fr-CH"/>
              </w:rPr>
            </w:pPr>
            <w:r w:rsidRPr="002612EA">
              <w:rPr>
                <w:rFonts w:ascii="Calibri Light" w:eastAsia="Calibri Light" w:hAnsi="Calibri Light" w:cs="Calibri Light"/>
                <w:sz w:val="20"/>
                <w:szCs w:val="20"/>
                <w:lang w:val="fr-CH"/>
              </w:rPr>
              <w:t xml:space="preserve">Comment t'appelles-tu, d'où viens-tu, </w:t>
            </w:r>
            <w:proofErr w:type="spellStart"/>
            <w:r w:rsidRPr="002612EA">
              <w:rPr>
                <w:rFonts w:ascii="Calibri Light" w:eastAsia="Calibri Light" w:hAnsi="Calibri Light" w:cs="Calibri Light"/>
                <w:sz w:val="20"/>
                <w:szCs w:val="20"/>
                <w:lang w:val="fr-CH"/>
              </w:rPr>
              <w:t>pourquoi</w:t>
            </w:r>
            <w:proofErr w:type="spellEnd"/>
          </w:p>
          <w:p w14:paraId="423070FB" w14:textId="3D198CB0" w:rsidR="002612EA" w:rsidRPr="002612EA" w:rsidRDefault="002612EA" w:rsidP="002612EA">
            <w:pPr>
              <w:pStyle w:val="Paragraphedeliste"/>
              <w:ind w:left="311"/>
              <w:rPr>
                <w:rFonts w:eastAsiaTheme="minorEastAsia"/>
                <w:sz w:val="20"/>
                <w:szCs w:val="20"/>
                <w:lang w:val="fr-CH"/>
              </w:rPr>
            </w:pPr>
            <w:r w:rsidRPr="002612EA">
              <w:rPr>
                <w:rFonts w:ascii="Calibri Light" w:eastAsia="Calibri Light" w:hAnsi="Calibri Light" w:cs="Calibri Light"/>
                <w:sz w:val="20"/>
                <w:szCs w:val="20"/>
                <w:lang w:val="fr-CH"/>
              </w:rPr>
              <w:t xml:space="preserve">es-tu ici ? </w:t>
            </w:r>
          </w:p>
          <w:p w14:paraId="576B1A6F" w14:textId="77777777" w:rsidR="002612EA" w:rsidRPr="002612EA" w:rsidRDefault="002612EA" w:rsidP="002612EA">
            <w:pPr>
              <w:pStyle w:val="Paragraphedeliste"/>
              <w:numPr>
                <w:ilvl w:val="0"/>
                <w:numId w:val="25"/>
              </w:numPr>
              <w:tabs>
                <w:tab w:val="clear" w:pos="720"/>
                <w:tab w:val="num" w:pos="311"/>
              </w:tabs>
              <w:ind w:left="311" w:hanging="284"/>
              <w:rPr>
                <w:rFonts w:eastAsiaTheme="minorEastAsia"/>
                <w:sz w:val="20"/>
                <w:szCs w:val="20"/>
                <w:lang w:val="fr-CH"/>
              </w:rPr>
            </w:pPr>
            <w:r w:rsidRPr="002612EA">
              <w:rPr>
                <w:rFonts w:ascii="Calibri Light" w:eastAsia="Calibri Light" w:hAnsi="Calibri Light" w:cs="Calibri Light"/>
                <w:sz w:val="20"/>
                <w:szCs w:val="20"/>
                <w:lang w:val="fr-CH"/>
              </w:rPr>
              <w:t xml:space="preserve">Qu'est-ce qui est particulièrement important pour toi dans le thème de cet échange ? </w:t>
            </w:r>
          </w:p>
          <w:p w14:paraId="42E1F894" w14:textId="77777777" w:rsidR="002612EA" w:rsidRPr="002612EA" w:rsidRDefault="002612EA" w:rsidP="002612EA">
            <w:pPr>
              <w:pStyle w:val="Paragraphedeliste"/>
              <w:numPr>
                <w:ilvl w:val="0"/>
                <w:numId w:val="25"/>
              </w:numPr>
              <w:tabs>
                <w:tab w:val="clear" w:pos="720"/>
                <w:tab w:val="num" w:pos="311"/>
              </w:tabs>
              <w:ind w:left="311" w:hanging="284"/>
              <w:rPr>
                <w:rFonts w:eastAsiaTheme="minorEastAsia"/>
                <w:sz w:val="20"/>
                <w:szCs w:val="20"/>
                <w:lang w:val="fr-CH"/>
              </w:rPr>
            </w:pPr>
            <w:r w:rsidRPr="002612EA">
              <w:rPr>
                <w:rFonts w:ascii="Calibri Light" w:eastAsia="Calibri Light" w:hAnsi="Calibri Light" w:cs="Calibri Light"/>
                <w:sz w:val="20"/>
                <w:szCs w:val="20"/>
                <w:lang w:val="fr-CH"/>
              </w:rPr>
              <w:t>As-tu déjà de l'expérience, des connaissances, du savoir ou tout simplement des questions sur le thème abordé ?</w:t>
            </w:r>
          </w:p>
          <w:p w14:paraId="21252A69" w14:textId="04F6588F" w:rsidR="002612EA" w:rsidRPr="002612EA" w:rsidRDefault="002612EA" w:rsidP="002612EA">
            <w:pPr>
              <w:ind w:left="360"/>
              <w:rPr>
                <w:rFonts w:asciiTheme="majorHAnsi" w:eastAsia="Times New Roman" w:hAnsiTheme="majorHAnsi" w:cstheme="majorBidi"/>
                <w:color w:val="404040" w:themeColor="text1" w:themeTint="BF"/>
                <w:sz w:val="20"/>
                <w:szCs w:val="20"/>
                <w:lang w:val="fr-CH" w:eastAsia="en-GB"/>
              </w:rPr>
            </w:pPr>
          </w:p>
        </w:tc>
        <w:tc>
          <w:tcPr>
            <w:tcW w:w="4620" w:type="dxa"/>
          </w:tcPr>
          <w:p w14:paraId="29D8D1D7" w14:textId="77777777" w:rsidR="002612EA" w:rsidRDefault="002612EA" w:rsidP="000228AA">
            <w:pPr>
              <w:spacing w:after="150"/>
              <w:textAlignment w:val="baseline"/>
              <w:outlineLvl w:val="2"/>
              <w:rPr>
                <w:rFonts w:asciiTheme="majorHAnsi" w:eastAsia="Times New Roman" w:hAnsiTheme="majorHAnsi" w:cstheme="majorBidi"/>
                <w:b/>
                <w:bCs/>
                <w:color w:val="404040"/>
                <w:sz w:val="28"/>
                <w:szCs w:val="28"/>
                <w:lang w:val="de-CH" w:eastAsia="en-GB"/>
              </w:rPr>
            </w:pPr>
            <w:r>
              <w:rPr>
                <w:noProof/>
              </w:rPr>
              <w:drawing>
                <wp:inline distT="0" distB="0" distL="0" distR="0" wp14:anchorId="070142B4" wp14:editId="5668A2F8">
                  <wp:extent cx="2628900" cy="1752600"/>
                  <wp:effectExtent l="0" t="0" r="0" b="0"/>
                  <wp:docPr id="181079809" name="Image 181079809" descr="Une image contenant texte, horlog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79809" name="Image 181079809" descr="Une image contenant texte, horloge, clipart&#10;&#10;Description générée automatiquement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C3D9E7" w14:textId="108B59F3" w:rsidR="00A839CE" w:rsidRDefault="00A839CE" w:rsidP="004D32ED">
      <w:pPr>
        <w:textAlignment w:val="baseline"/>
        <w:rPr>
          <w:rFonts w:asciiTheme="majorHAnsi" w:eastAsia="Times New Roman" w:hAnsiTheme="majorHAnsi" w:cstheme="majorHAnsi"/>
          <w:color w:val="404040"/>
          <w:sz w:val="20"/>
          <w:szCs w:val="20"/>
          <w:lang w:val="de-CH" w:eastAsia="en-GB"/>
        </w:rPr>
      </w:pPr>
    </w:p>
    <w:p w14:paraId="0E832544" w14:textId="77777777" w:rsidR="002612EA" w:rsidRDefault="002612EA" w:rsidP="3ACDDFBF">
      <w:pPr>
        <w:spacing w:line="259" w:lineRule="auto"/>
        <w:rPr>
          <w:rFonts w:asciiTheme="majorHAnsi" w:eastAsia="Times New Roman" w:hAnsiTheme="majorHAnsi" w:cstheme="majorBidi"/>
          <w:b/>
          <w:bCs/>
          <w:color w:val="404040" w:themeColor="text1" w:themeTint="BF"/>
          <w:sz w:val="28"/>
          <w:szCs w:val="28"/>
          <w:lang w:val="fr-CH" w:eastAsia="en-GB"/>
        </w:rPr>
      </w:pPr>
    </w:p>
    <w:p w14:paraId="14C51B33" w14:textId="50DB7778" w:rsidR="3ACDDFBF" w:rsidRPr="002612EA" w:rsidRDefault="3ACDDFBF" w:rsidP="3ACDDFBF">
      <w:pPr>
        <w:spacing w:line="259" w:lineRule="auto"/>
        <w:rPr>
          <w:rFonts w:asciiTheme="majorHAnsi" w:eastAsia="Times New Roman" w:hAnsiTheme="majorHAnsi" w:cstheme="majorBidi"/>
          <w:b/>
          <w:bCs/>
          <w:color w:val="404040" w:themeColor="text1" w:themeTint="BF"/>
          <w:sz w:val="28"/>
          <w:szCs w:val="28"/>
          <w:lang w:val="fr-CH" w:eastAsia="en-GB"/>
        </w:rPr>
        <w:sectPr w:rsidR="3ACDDFBF" w:rsidRPr="002612EA" w:rsidSect="004D32ED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r w:rsidRPr="002612EA">
        <w:rPr>
          <w:rFonts w:asciiTheme="majorHAnsi" w:eastAsia="Times New Roman" w:hAnsiTheme="majorHAnsi" w:cstheme="majorBidi"/>
          <w:b/>
          <w:bCs/>
          <w:color w:val="404040" w:themeColor="text1" w:themeTint="BF"/>
          <w:sz w:val="28"/>
          <w:szCs w:val="28"/>
          <w:lang w:val="fr-CH" w:eastAsia="en-GB"/>
        </w:rPr>
        <w:t>Mes notes</w:t>
      </w:r>
    </w:p>
    <w:p w14:paraId="685E865C" w14:textId="23A3E6D0" w:rsidR="00A839CE" w:rsidRPr="002612EA" w:rsidRDefault="00FF43D6" w:rsidP="00FF43D6">
      <w:pPr>
        <w:spacing w:line="480" w:lineRule="auto"/>
        <w:textAlignment w:val="baseline"/>
        <w:rPr>
          <w:rFonts w:asciiTheme="majorHAnsi" w:eastAsia="Times New Roman" w:hAnsiTheme="majorHAnsi" w:cstheme="majorHAnsi"/>
          <w:color w:val="404040"/>
          <w:sz w:val="20"/>
          <w:szCs w:val="20"/>
          <w:lang w:val="fr-CH" w:eastAsia="en-GB"/>
        </w:rPr>
      </w:pPr>
      <w:r w:rsidRPr="002612EA">
        <w:rPr>
          <w:rFonts w:asciiTheme="majorHAnsi" w:eastAsia="Times New Roman" w:hAnsiTheme="majorHAnsi" w:cstheme="majorHAnsi"/>
          <w:color w:val="404040"/>
          <w:sz w:val="20"/>
          <w:szCs w:val="20"/>
          <w:lang w:val="fr-CH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DA816B" w14:textId="4515F174" w:rsidR="00FF43D6" w:rsidRPr="002612EA" w:rsidRDefault="1D9BB46F" w:rsidP="3ACDDFBF">
      <w:pPr>
        <w:textAlignment w:val="baseline"/>
        <w:rPr>
          <w:rFonts w:asciiTheme="majorHAnsi" w:eastAsia="Times New Roman" w:hAnsiTheme="majorHAnsi" w:cstheme="majorBidi"/>
          <w:color w:val="404040"/>
          <w:sz w:val="20"/>
          <w:szCs w:val="20"/>
          <w:lang w:val="fr-CH" w:eastAsia="en-GB"/>
        </w:rPr>
      </w:pPr>
      <w:r w:rsidRPr="002612EA">
        <w:rPr>
          <w:rFonts w:asciiTheme="majorHAnsi" w:eastAsia="Times New Roman" w:hAnsiTheme="majorHAnsi" w:cstheme="majorBidi"/>
          <w:color w:val="404040" w:themeColor="text1" w:themeTint="BF"/>
          <w:sz w:val="20"/>
          <w:szCs w:val="20"/>
          <w:lang w:val="fr-CH" w:eastAsia="en-GB"/>
        </w:rPr>
        <w:t xml:space="preserve">Volé et adapté par le RECI sur </w:t>
      </w:r>
      <w:hyperlink r:id="rId17">
        <w:r w:rsidRPr="002612EA">
          <w:rPr>
            <w:rStyle w:val="Lienhypertexte"/>
            <w:rFonts w:asciiTheme="majorHAnsi" w:eastAsia="Times New Roman" w:hAnsiTheme="majorHAnsi" w:cstheme="majorBidi"/>
            <w:sz w:val="20"/>
            <w:szCs w:val="20"/>
            <w:lang w:val="fr-CH" w:eastAsia="en-GB"/>
          </w:rPr>
          <w:t>www.liberatingstructures.fr</w:t>
        </w:r>
      </w:hyperlink>
      <w:r w:rsidRPr="002612EA">
        <w:rPr>
          <w:rFonts w:asciiTheme="majorHAnsi" w:eastAsia="Times New Roman" w:hAnsiTheme="majorHAnsi" w:cstheme="majorBidi"/>
          <w:sz w:val="20"/>
          <w:szCs w:val="20"/>
          <w:lang w:val="fr-CH" w:eastAsia="en-GB"/>
        </w:rPr>
        <w:t xml:space="preserve"> </w:t>
      </w:r>
    </w:p>
    <w:sectPr w:rsidR="00FF43D6" w:rsidRPr="002612EA" w:rsidSect="004D32ED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50C10" w14:textId="77777777" w:rsidR="0095021F" w:rsidRDefault="0095021F" w:rsidP="00680D41">
      <w:r>
        <w:separator/>
      </w:r>
    </w:p>
  </w:endnote>
  <w:endnote w:type="continuationSeparator" w:id="0">
    <w:p w14:paraId="6956D36C" w14:textId="77777777" w:rsidR="0095021F" w:rsidRDefault="0095021F" w:rsidP="0068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89952015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05318DE" w14:textId="5F7F0DD0" w:rsidR="00680D41" w:rsidRDefault="00680D41" w:rsidP="00DB32B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FF25FD3" w14:textId="77777777" w:rsidR="00680D41" w:rsidRDefault="00680D41" w:rsidP="00680D4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5179035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77BC49A" w14:textId="77A4586B" w:rsidR="00680D41" w:rsidRDefault="00680D41" w:rsidP="00DB32B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21F38D2D" w14:textId="6D43A09E" w:rsidR="00680D41" w:rsidRPr="00FF43D6" w:rsidRDefault="00680D41" w:rsidP="00FF43D6">
    <w:pPr>
      <w:textAlignment w:val="baseline"/>
      <w:rPr>
        <w:rFonts w:asciiTheme="majorHAnsi" w:eastAsia="Times New Roman" w:hAnsiTheme="majorHAnsi" w:cstheme="majorHAnsi"/>
        <w:color w:val="404040"/>
        <w:sz w:val="20"/>
        <w:szCs w:val="20"/>
        <w:lang w:val="de-CH" w:eastAsia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FCDB" w14:textId="77777777" w:rsidR="00A70D90" w:rsidRDefault="00A70D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E548D" w14:textId="77777777" w:rsidR="0095021F" w:rsidRDefault="0095021F" w:rsidP="00680D41">
      <w:r>
        <w:separator/>
      </w:r>
    </w:p>
  </w:footnote>
  <w:footnote w:type="continuationSeparator" w:id="0">
    <w:p w14:paraId="17F61D68" w14:textId="77777777" w:rsidR="0095021F" w:rsidRDefault="0095021F" w:rsidP="00680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6278" w14:textId="77777777" w:rsidR="00A70D90" w:rsidRDefault="00A70D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6D2E4" w14:textId="130E1682" w:rsidR="00FF43D6" w:rsidRDefault="00FF43D6">
    <w:pPr>
      <w:pStyle w:val="En-tt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1760" w14:textId="4EA9E841" w:rsidR="00FF43D6" w:rsidRDefault="00FF43D6">
    <w:pPr>
      <w:pStyle w:val="En-tte"/>
    </w:pPr>
    <w:r>
      <w:tab/>
    </w:r>
    <w:r>
      <w:tab/>
    </w:r>
    <w:r w:rsidRPr="00FF43D6">
      <w:rPr>
        <w:rFonts w:ascii="Times New Roman" w:eastAsia="Times New Roman" w:hAnsi="Times New Roman" w:cs="Times New Roman"/>
        <w:noProof/>
        <w:lang w:eastAsia="en-GB"/>
      </w:rPr>
      <w:drawing>
        <wp:inline distT="0" distB="0" distL="0" distR="0" wp14:anchorId="207AC3C7" wp14:editId="20B55D25">
          <wp:extent cx="1518699" cy="486253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50" cy="512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22F"/>
    <w:multiLevelType w:val="hybridMultilevel"/>
    <w:tmpl w:val="759683F6"/>
    <w:lvl w:ilvl="0" w:tplc="F99A2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47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6E5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2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E9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B26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29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0E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82A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63DA"/>
    <w:multiLevelType w:val="hybridMultilevel"/>
    <w:tmpl w:val="BB3C6300"/>
    <w:lvl w:ilvl="0" w:tplc="515CA67C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7FECE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8E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60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63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B29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26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BE9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01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5401F"/>
    <w:multiLevelType w:val="hybridMultilevel"/>
    <w:tmpl w:val="562C3D92"/>
    <w:lvl w:ilvl="0" w:tplc="8B023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CC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16F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29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4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BAA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E5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A4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34D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23E9"/>
    <w:multiLevelType w:val="hybridMultilevel"/>
    <w:tmpl w:val="D14276F4"/>
    <w:lvl w:ilvl="0" w:tplc="E8F6B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06F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9EC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C3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C2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47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8B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6E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081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1D71"/>
    <w:multiLevelType w:val="hybridMultilevel"/>
    <w:tmpl w:val="51E8C45A"/>
    <w:lvl w:ilvl="0" w:tplc="4ACE2854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90E4F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448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87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B20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3E2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69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25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25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765D2"/>
    <w:multiLevelType w:val="hybridMultilevel"/>
    <w:tmpl w:val="E28CD45C"/>
    <w:lvl w:ilvl="0" w:tplc="81F03598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55FC0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40B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38E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C60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63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E9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A6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89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960B9"/>
    <w:multiLevelType w:val="hybridMultilevel"/>
    <w:tmpl w:val="E4C63892"/>
    <w:lvl w:ilvl="0" w:tplc="B0064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AF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6EB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C2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CA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383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68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224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986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D7E43"/>
    <w:multiLevelType w:val="hybridMultilevel"/>
    <w:tmpl w:val="4E32624C"/>
    <w:lvl w:ilvl="0" w:tplc="83D4E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FA5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CAB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2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24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E0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A5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304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46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61ECF"/>
    <w:multiLevelType w:val="hybridMultilevel"/>
    <w:tmpl w:val="7EBEA42E"/>
    <w:lvl w:ilvl="0" w:tplc="C39A6066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  <w:b/>
      </w:rPr>
    </w:lvl>
    <w:lvl w:ilvl="1" w:tplc="8C46E5F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AEE772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532D9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6AE654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44E85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7E301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2AAE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25A63B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9F3013"/>
    <w:multiLevelType w:val="hybridMultilevel"/>
    <w:tmpl w:val="0F68465C"/>
    <w:lvl w:ilvl="0" w:tplc="BB0AF878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989AEB24">
      <w:start w:val="1"/>
      <w:numFmt w:val="bullet"/>
      <w:lvlText w:val="-"/>
      <w:lvlJc w:val="left"/>
      <w:pPr>
        <w:ind w:left="1440" w:hanging="360"/>
      </w:pPr>
      <w:rPr>
        <w:rFonts w:ascii="Calibri Light" w:hAnsi="Calibri Light" w:hint="default"/>
      </w:rPr>
    </w:lvl>
    <w:lvl w:ilvl="2" w:tplc="4C560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EE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A6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4F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C4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8E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E7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63D98"/>
    <w:multiLevelType w:val="hybridMultilevel"/>
    <w:tmpl w:val="6306353C"/>
    <w:lvl w:ilvl="0" w:tplc="C010CEB2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33E09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1EF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21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28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6A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AA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45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AE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9088E"/>
    <w:multiLevelType w:val="hybridMultilevel"/>
    <w:tmpl w:val="CA4A0352"/>
    <w:lvl w:ilvl="0" w:tplc="CF626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0E9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AC9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64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EE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888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0D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40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CD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1402F"/>
    <w:multiLevelType w:val="hybridMultilevel"/>
    <w:tmpl w:val="37867718"/>
    <w:lvl w:ilvl="0" w:tplc="68B41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8A5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28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A1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E4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642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BEE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26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44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B2E28"/>
    <w:multiLevelType w:val="hybridMultilevel"/>
    <w:tmpl w:val="04628E7C"/>
    <w:lvl w:ilvl="0" w:tplc="9552132E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498A9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C22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2A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CC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46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2A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24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6EF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20F6B"/>
    <w:multiLevelType w:val="hybridMultilevel"/>
    <w:tmpl w:val="47E21AB4"/>
    <w:lvl w:ilvl="0" w:tplc="CA4C5322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9D8C9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180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6E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4E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E27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C6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07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29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50AA6"/>
    <w:multiLevelType w:val="hybridMultilevel"/>
    <w:tmpl w:val="7576C37E"/>
    <w:lvl w:ilvl="0" w:tplc="5A363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329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069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A9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E8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023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AC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20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D23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4725F"/>
    <w:multiLevelType w:val="hybridMultilevel"/>
    <w:tmpl w:val="8AA42996"/>
    <w:lvl w:ilvl="0" w:tplc="BB680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1CF540">
      <w:start w:val="1"/>
      <w:numFmt w:val="bullet"/>
      <w:lvlText w:val="-"/>
      <w:lvlJc w:val="left"/>
      <w:pPr>
        <w:ind w:left="1440" w:hanging="360"/>
      </w:pPr>
      <w:rPr>
        <w:rFonts w:ascii="Calibri Light" w:hAnsi="Calibri Light" w:hint="default"/>
        <w:i/>
      </w:rPr>
    </w:lvl>
    <w:lvl w:ilvl="2" w:tplc="3FE0D4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DA7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30C4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8CEA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DAE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6A4A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8A09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217C06"/>
    <w:multiLevelType w:val="hybridMultilevel"/>
    <w:tmpl w:val="8280D11E"/>
    <w:lvl w:ilvl="0" w:tplc="F9FE35F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AF26B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2D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6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C0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367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65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4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FC7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331BD"/>
    <w:multiLevelType w:val="hybridMultilevel"/>
    <w:tmpl w:val="B796A630"/>
    <w:lvl w:ilvl="0" w:tplc="F10AB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CA4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44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C5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E5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6B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CD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00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FAB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1728A"/>
    <w:multiLevelType w:val="hybridMultilevel"/>
    <w:tmpl w:val="BF86219A"/>
    <w:lvl w:ilvl="0" w:tplc="5652153E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577A4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47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A5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4B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64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45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C2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02D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2480C"/>
    <w:multiLevelType w:val="hybridMultilevel"/>
    <w:tmpl w:val="752ED7D6"/>
    <w:lvl w:ilvl="0" w:tplc="E7F67516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565A1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125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E2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A4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A67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6F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26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141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D089D"/>
    <w:multiLevelType w:val="hybridMultilevel"/>
    <w:tmpl w:val="50761F50"/>
    <w:lvl w:ilvl="0" w:tplc="A85E8B02">
      <w:start w:val="1"/>
      <w:numFmt w:val="decimal"/>
      <w:lvlText w:val="%1."/>
      <w:lvlJc w:val="left"/>
      <w:pPr>
        <w:ind w:left="720" w:hanging="360"/>
      </w:pPr>
    </w:lvl>
    <w:lvl w:ilvl="1" w:tplc="6C16EBD6">
      <w:start w:val="1"/>
      <w:numFmt w:val="lowerLetter"/>
      <w:lvlText w:val="%2."/>
      <w:lvlJc w:val="left"/>
      <w:pPr>
        <w:ind w:left="1440" w:hanging="360"/>
      </w:pPr>
    </w:lvl>
    <w:lvl w:ilvl="2" w:tplc="0C3A56B4">
      <w:start w:val="1"/>
      <w:numFmt w:val="lowerRoman"/>
      <w:lvlText w:val="%3."/>
      <w:lvlJc w:val="right"/>
      <w:pPr>
        <w:ind w:left="2160" w:hanging="180"/>
      </w:pPr>
    </w:lvl>
    <w:lvl w:ilvl="3" w:tplc="A1DA93BE">
      <w:start w:val="1"/>
      <w:numFmt w:val="decimal"/>
      <w:lvlText w:val="%4."/>
      <w:lvlJc w:val="left"/>
      <w:pPr>
        <w:ind w:left="2880" w:hanging="360"/>
      </w:pPr>
    </w:lvl>
    <w:lvl w:ilvl="4" w:tplc="49221AE8">
      <w:start w:val="1"/>
      <w:numFmt w:val="lowerLetter"/>
      <w:lvlText w:val="%5."/>
      <w:lvlJc w:val="left"/>
      <w:pPr>
        <w:ind w:left="3600" w:hanging="360"/>
      </w:pPr>
    </w:lvl>
    <w:lvl w:ilvl="5" w:tplc="9AF2D482">
      <w:start w:val="1"/>
      <w:numFmt w:val="lowerRoman"/>
      <w:lvlText w:val="%6."/>
      <w:lvlJc w:val="right"/>
      <w:pPr>
        <w:ind w:left="4320" w:hanging="180"/>
      </w:pPr>
    </w:lvl>
    <w:lvl w:ilvl="6" w:tplc="3822F1DA">
      <w:start w:val="1"/>
      <w:numFmt w:val="decimal"/>
      <w:lvlText w:val="%7."/>
      <w:lvlJc w:val="left"/>
      <w:pPr>
        <w:ind w:left="5040" w:hanging="360"/>
      </w:pPr>
    </w:lvl>
    <w:lvl w:ilvl="7" w:tplc="F0DE11EA">
      <w:start w:val="1"/>
      <w:numFmt w:val="lowerLetter"/>
      <w:lvlText w:val="%8."/>
      <w:lvlJc w:val="left"/>
      <w:pPr>
        <w:ind w:left="5760" w:hanging="360"/>
      </w:pPr>
    </w:lvl>
    <w:lvl w:ilvl="8" w:tplc="A2B4469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46451"/>
    <w:multiLevelType w:val="hybridMultilevel"/>
    <w:tmpl w:val="69289D64"/>
    <w:lvl w:ilvl="0" w:tplc="939C3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782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8F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6E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09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2AA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42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03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E8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A2324"/>
    <w:multiLevelType w:val="multilevel"/>
    <w:tmpl w:val="BECC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872DDB"/>
    <w:multiLevelType w:val="hybridMultilevel"/>
    <w:tmpl w:val="CCCAEB32"/>
    <w:lvl w:ilvl="0" w:tplc="5C385786">
      <w:start w:val="1"/>
      <w:numFmt w:val="decimal"/>
      <w:lvlText w:val="%1."/>
      <w:lvlJc w:val="left"/>
      <w:pPr>
        <w:ind w:left="720" w:hanging="360"/>
      </w:pPr>
    </w:lvl>
    <w:lvl w:ilvl="1" w:tplc="1B18D9F8">
      <w:start w:val="1"/>
      <w:numFmt w:val="lowerLetter"/>
      <w:lvlText w:val="%2."/>
      <w:lvlJc w:val="left"/>
      <w:pPr>
        <w:ind w:left="1440" w:hanging="360"/>
      </w:pPr>
    </w:lvl>
    <w:lvl w:ilvl="2" w:tplc="A3DE0CAE">
      <w:start w:val="1"/>
      <w:numFmt w:val="lowerRoman"/>
      <w:lvlText w:val="%3."/>
      <w:lvlJc w:val="right"/>
      <w:pPr>
        <w:ind w:left="2160" w:hanging="180"/>
      </w:pPr>
    </w:lvl>
    <w:lvl w:ilvl="3" w:tplc="B7F84182">
      <w:start w:val="1"/>
      <w:numFmt w:val="decimal"/>
      <w:lvlText w:val="%4."/>
      <w:lvlJc w:val="left"/>
      <w:pPr>
        <w:ind w:left="2880" w:hanging="360"/>
      </w:pPr>
    </w:lvl>
    <w:lvl w:ilvl="4" w:tplc="623AE366">
      <w:start w:val="1"/>
      <w:numFmt w:val="lowerLetter"/>
      <w:lvlText w:val="%5."/>
      <w:lvlJc w:val="left"/>
      <w:pPr>
        <w:ind w:left="3600" w:hanging="360"/>
      </w:pPr>
    </w:lvl>
    <w:lvl w:ilvl="5" w:tplc="761EF65A">
      <w:start w:val="1"/>
      <w:numFmt w:val="lowerRoman"/>
      <w:lvlText w:val="%6."/>
      <w:lvlJc w:val="right"/>
      <w:pPr>
        <w:ind w:left="4320" w:hanging="180"/>
      </w:pPr>
    </w:lvl>
    <w:lvl w:ilvl="6" w:tplc="7E34FA54">
      <w:start w:val="1"/>
      <w:numFmt w:val="decimal"/>
      <w:lvlText w:val="%7."/>
      <w:lvlJc w:val="left"/>
      <w:pPr>
        <w:ind w:left="5040" w:hanging="360"/>
      </w:pPr>
    </w:lvl>
    <w:lvl w:ilvl="7" w:tplc="FE22039C">
      <w:start w:val="1"/>
      <w:numFmt w:val="lowerLetter"/>
      <w:lvlText w:val="%8."/>
      <w:lvlJc w:val="left"/>
      <w:pPr>
        <w:ind w:left="5760" w:hanging="360"/>
      </w:pPr>
    </w:lvl>
    <w:lvl w:ilvl="8" w:tplc="BE96F1E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650A3"/>
    <w:multiLevelType w:val="hybridMultilevel"/>
    <w:tmpl w:val="99109C1E"/>
    <w:lvl w:ilvl="0" w:tplc="A4CEF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0C8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4D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26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6E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1AB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08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A1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2CF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12"/>
  </w:num>
  <w:num w:numId="4">
    <w:abstractNumId w:val="18"/>
  </w:num>
  <w:num w:numId="5">
    <w:abstractNumId w:val="7"/>
  </w:num>
  <w:num w:numId="6">
    <w:abstractNumId w:val="15"/>
  </w:num>
  <w:num w:numId="7">
    <w:abstractNumId w:val="3"/>
  </w:num>
  <w:num w:numId="8">
    <w:abstractNumId w:val="0"/>
  </w:num>
  <w:num w:numId="9">
    <w:abstractNumId w:val="11"/>
  </w:num>
  <w:num w:numId="10">
    <w:abstractNumId w:val="2"/>
  </w:num>
  <w:num w:numId="11">
    <w:abstractNumId w:val="22"/>
  </w:num>
  <w:num w:numId="12">
    <w:abstractNumId w:val="9"/>
  </w:num>
  <w:num w:numId="13">
    <w:abstractNumId w:val="17"/>
  </w:num>
  <w:num w:numId="14">
    <w:abstractNumId w:val="13"/>
  </w:num>
  <w:num w:numId="15">
    <w:abstractNumId w:val="20"/>
  </w:num>
  <w:num w:numId="16">
    <w:abstractNumId w:val="19"/>
  </w:num>
  <w:num w:numId="17">
    <w:abstractNumId w:val="10"/>
  </w:num>
  <w:num w:numId="18">
    <w:abstractNumId w:val="1"/>
  </w:num>
  <w:num w:numId="19">
    <w:abstractNumId w:val="4"/>
  </w:num>
  <w:num w:numId="20">
    <w:abstractNumId w:val="5"/>
  </w:num>
  <w:num w:numId="21">
    <w:abstractNumId w:val="14"/>
  </w:num>
  <w:num w:numId="22">
    <w:abstractNumId w:val="24"/>
  </w:num>
  <w:num w:numId="23">
    <w:abstractNumId w:val="21"/>
  </w:num>
  <w:num w:numId="24">
    <w:abstractNumId w:val="16"/>
  </w:num>
  <w:num w:numId="25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ED"/>
    <w:rsid w:val="00111095"/>
    <w:rsid w:val="001606E0"/>
    <w:rsid w:val="002612EA"/>
    <w:rsid w:val="002862FA"/>
    <w:rsid w:val="00304CE3"/>
    <w:rsid w:val="003606ED"/>
    <w:rsid w:val="003668E0"/>
    <w:rsid w:val="004D32ED"/>
    <w:rsid w:val="00623F1E"/>
    <w:rsid w:val="006505CC"/>
    <w:rsid w:val="00680D41"/>
    <w:rsid w:val="007B20A6"/>
    <w:rsid w:val="008B7335"/>
    <w:rsid w:val="0095021F"/>
    <w:rsid w:val="009E1814"/>
    <w:rsid w:val="00A70D90"/>
    <w:rsid w:val="00A839CE"/>
    <w:rsid w:val="00CB0B14"/>
    <w:rsid w:val="00CB3756"/>
    <w:rsid w:val="00CE2C15"/>
    <w:rsid w:val="00CF0AA1"/>
    <w:rsid w:val="00EC11A0"/>
    <w:rsid w:val="00FF43D6"/>
    <w:rsid w:val="0B7EE403"/>
    <w:rsid w:val="122DAE4B"/>
    <w:rsid w:val="12F376A2"/>
    <w:rsid w:val="173F78CD"/>
    <w:rsid w:val="199B191B"/>
    <w:rsid w:val="1CFCEA40"/>
    <w:rsid w:val="1D525D50"/>
    <w:rsid w:val="1D9BB46F"/>
    <w:rsid w:val="29F60103"/>
    <w:rsid w:val="2A97D5FD"/>
    <w:rsid w:val="2BB3885C"/>
    <w:rsid w:val="2C6B009C"/>
    <w:rsid w:val="2F5F489E"/>
    <w:rsid w:val="32FD2808"/>
    <w:rsid w:val="374646A6"/>
    <w:rsid w:val="37EED93B"/>
    <w:rsid w:val="396F6881"/>
    <w:rsid w:val="398AA99C"/>
    <w:rsid w:val="3A05EC59"/>
    <w:rsid w:val="3ACDDFBF"/>
    <w:rsid w:val="3CBD6F19"/>
    <w:rsid w:val="4313AB4B"/>
    <w:rsid w:val="44186A1C"/>
    <w:rsid w:val="44DB076B"/>
    <w:rsid w:val="4776020C"/>
    <w:rsid w:val="49AD2CF8"/>
    <w:rsid w:val="4B2ADDC9"/>
    <w:rsid w:val="4DBAB01C"/>
    <w:rsid w:val="5017FC70"/>
    <w:rsid w:val="5B3CAB75"/>
    <w:rsid w:val="5B786A00"/>
    <w:rsid w:val="5B799254"/>
    <w:rsid w:val="5EE86BB7"/>
    <w:rsid w:val="60AE6C7B"/>
    <w:rsid w:val="645A74BE"/>
    <w:rsid w:val="669098F3"/>
    <w:rsid w:val="6CD1C183"/>
    <w:rsid w:val="6D73C726"/>
    <w:rsid w:val="7100DAF8"/>
    <w:rsid w:val="780E6C5F"/>
    <w:rsid w:val="7CA7D826"/>
    <w:rsid w:val="7D1DEBC7"/>
    <w:rsid w:val="7D91D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9C7"/>
  <w15:chartTrackingRefBased/>
  <w15:docId w15:val="{BF2C99B3-AED7-3D41-8734-D44F6B2C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606E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Titre2">
    <w:name w:val="heading 2"/>
    <w:basedOn w:val="Normal"/>
    <w:link w:val="Titre2Car"/>
    <w:uiPriority w:val="9"/>
    <w:qFormat/>
    <w:rsid w:val="003606E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Titre3">
    <w:name w:val="heading 3"/>
    <w:basedOn w:val="Normal"/>
    <w:link w:val="Titre3Car"/>
    <w:uiPriority w:val="9"/>
    <w:qFormat/>
    <w:rsid w:val="003606E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06E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re2Car">
    <w:name w:val="Titre 2 Car"/>
    <w:basedOn w:val="Policepardfaut"/>
    <w:link w:val="Titre2"/>
    <w:uiPriority w:val="9"/>
    <w:rsid w:val="003606E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Titre3Car">
    <w:name w:val="Titre 3 Car"/>
    <w:basedOn w:val="Policepardfaut"/>
    <w:link w:val="Titre3"/>
    <w:uiPriority w:val="9"/>
    <w:rsid w:val="003606E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606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has-text-align-right">
    <w:name w:val="has-text-align-right"/>
    <w:basedOn w:val="Normal"/>
    <w:rsid w:val="003606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lev">
    <w:name w:val="Strong"/>
    <w:basedOn w:val="Policepardfaut"/>
    <w:uiPriority w:val="22"/>
    <w:qFormat/>
    <w:rsid w:val="003606ED"/>
    <w:rPr>
      <w:b/>
      <w:bCs/>
    </w:rPr>
  </w:style>
  <w:style w:type="character" w:styleId="Accentuation">
    <w:name w:val="Emphasis"/>
    <w:basedOn w:val="Policepardfaut"/>
    <w:uiPriority w:val="20"/>
    <w:qFormat/>
    <w:rsid w:val="003606ED"/>
    <w:rPr>
      <w:i/>
      <w:iCs/>
    </w:rPr>
  </w:style>
  <w:style w:type="character" w:customStyle="1" w:styleId="apple-converted-space">
    <w:name w:val="apple-converted-space"/>
    <w:basedOn w:val="Policepardfaut"/>
    <w:rsid w:val="003606ED"/>
  </w:style>
  <w:style w:type="paragraph" w:styleId="Paragraphedeliste">
    <w:name w:val="List Paragraph"/>
    <w:basedOn w:val="Normal"/>
    <w:uiPriority w:val="34"/>
    <w:qFormat/>
    <w:rsid w:val="004D32E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D32E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32ED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680D4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0D41"/>
  </w:style>
  <w:style w:type="character" w:styleId="Numrodepage">
    <w:name w:val="page number"/>
    <w:basedOn w:val="Policepardfaut"/>
    <w:uiPriority w:val="99"/>
    <w:semiHidden/>
    <w:unhideWhenUsed/>
    <w:rsid w:val="00680D41"/>
  </w:style>
  <w:style w:type="paragraph" w:styleId="En-tte">
    <w:name w:val="header"/>
    <w:basedOn w:val="Normal"/>
    <w:link w:val="En-tteCar"/>
    <w:uiPriority w:val="99"/>
    <w:unhideWhenUsed/>
    <w:rsid w:val="00FF43D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F43D6"/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881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256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40072">
              <w:marLeft w:val="-1800"/>
              <w:marRight w:val="-18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18944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4052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5243">
          <w:blockQuote w:val="1"/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liberatingstructures.f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2A5D7286E80428EAC63AC56159CBE" ma:contentTypeVersion="13" ma:contentTypeDescription="Create a new document." ma:contentTypeScope="" ma:versionID="f4f89315a25cf8701f76e3a592ebaf38">
  <xsd:schema xmlns:xsd="http://www.w3.org/2001/XMLSchema" xmlns:xs="http://www.w3.org/2001/XMLSchema" xmlns:p="http://schemas.microsoft.com/office/2006/metadata/properties" xmlns:ns2="7c9a87e7-7437-4f24-9aaa-21253438d072" xmlns:ns3="e8fdd220-ca2f-4b0a-a8ba-dcb4ee47baa9" targetNamespace="http://schemas.microsoft.com/office/2006/metadata/properties" ma:root="true" ma:fieldsID="a43373e7fd46be1624617cd5340bf1ec" ns2:_="" ns3:_="">
    <xsd:import namespace="7c9a87e7-7437-4f24-9aaa-21253438d072"/>
    <xsd:import namespace="e8fdd220-ca2f-4b0a-a8ba-dcb4ee47b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a87e7-7437-4f24-9aaa-21253438d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d220-ca2f-4b0a-a8ba-dcb4ee47b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3F41F9-3C0D-4C09-8252-B9EE6CBB8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a87e7-7437-4f24-9aaa-21253438d072"/>
    <ds:schemaRef ds:uri="e8fdd220-ca2f-4b0a-a8ba-dcb4ee47b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045C2D-CFF7-4477-B272-B9E881BC0C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CC968E-B8E1-48AD-86B0-11140EFC5B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B.Schulter</dc:creator>
  <cp:keywords/>
  <dc:description/>
  <cp:lastModifiedBy>Nadine Bernasconi</cp:lastModifiedBy>
  <cp:revision>5</cp:revision>
  <cp:lastPrinted>2022-03-23T20:20:00Z</cp:lastPrinted>
  <dcterms:created xsi:type="dcterms:W3CDTF">2022-03-22T14:32:00Z</dcterms:created>
  <dcterms:modified xsi:type="dcterms:W3CDTF">2022-03-23T20:24:00Z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0x0101006032A5D7286E80428EAC63AC56159CBE</vt:lpwstr>
  </property>
</Properties>
</file>