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714BDC" w:rsidR="003606ED" w:rsidP="003606ED" w:rsidRDefault="00B554BE" w14:paraId="478E4EF9" w14:textId="1B9FCFFE">
      <w:pPr>
        <w:spacing w:after="150"/>
        <w:textAlignment w:val="baseline"/>
        <w:outlineLvl w:val="0"/>
        <w:rPr>
          <w:rFonts w:eastAsia="Times New Roman" w:asciiTheme="majorHAnsi" w:hAnsiTheme="majorHAnsi" w:cstheme="majorHAnsi"/>
          <w:b/>
          <w:bCs/>
          <w:color w:val="404040"/>
          <w:kern w:val="36"/>
          <w:sz w:val="45"/>
          <w:szCs w:val="45"/>
          <w:lang w:val="de-CH" w:eastAsia="en-GB"/>
        </w:rPr>
      </w:pPr>
      <w:r w:rsidRPr="00714BDC">
        <w:rPr>
          <w:rFonts w:eastAsia="Times New Roman" w:asciiTheme="majorHAnsi" w:hAnsiTheme="majorHAnsi" w:cstheme="majorHAnsi"/>
          <w:b/>
          <w:bCs/>
          <w:color w:val="404040"/>
          <w:kern w:val="36"/>
          <w:sz w:val="45"/>
          <w:szCs w:val="45"/>
          <w:lang w:val="de-CH" w:eastAsia="en-GB"/>
        </w:rPr>
        <w:t>1-2-4-alle</w:t>
      </w:r>
    </w:p>
    <w:p w:rsidRPr="00714BDC" w:rsidR="00FF43D6" w:rsidP="00FF43D6" w:rsidRDefault="00FF43D6" w14:paraId="23922C7D" w14:textId="77777777">
      <w:pPr>
        <w:spacing w:after="300"/>
        <w:textAlignment w:val="baseline"/>
        <w:rPr>
          <w:rFonts w:eastAsia="Times New Roman" w:asciiTheme="majorHAnsi" w:hAnsiTheme="majorHAnsi" w:cstheme="majorHAnsi"/>
          <w:color w:val="404040"/>
          <w:sz w:val="20"/>
          <w:szCs w:val="20"/>
          <w:lang w:val="de-CH" w:eastAsia="en-GB"/>
        </w:rPr>
        <w:sectPr w:rsidRPr="00714BDC" w:rsidR="00FF43D6" w:rsidSect="00A70D90">
          <w:headerReference w:type="even" r:id="rId7"/>
          <w:headerReference w:type="default" r:id="rId8"/>
          <w:footerReference w:type="even" r:id="rId9"/>
          <w:footerReference w:type="default" r:id="rId10"/>
          <w:headerReference w:type="first" r:id="rId11"/>
          <w:footerReference w:type="first" r:id="rId12"/>
          <w:type w:val="continuous"/>
          <w:pgSz w:w="11900" w:h="16840" w:orient="portrait"/>
          <w:pgMar w:top="1440" w:right="1440" w:bottom="1440" w:left="1440" w:header="708" w:footer="708" w:gutter="0"/>
          <w:cols w:space="708"/>
          <w:titlePg/>
          <w:docGrid w:linePitch="360"/>
        </w:sectPr>
      </w:pPr>
    </w:p>
    <w:p w:rsidRPr="00B554BE" w:rsidR="00B554BE" w:rsidP="00B554BE" w:rsidRDefault="00B554BE" w14:paraId="1345A153" w14:textId="77777777">
      <w:pPr>
        <w:spacing w:after="300"/>
        <w:textAlignment w:val="baseline"/>
        <w:rPr>
          <w:rFonts w:eastAsia="Times New Roman" w:asciiTheme="majorHAnsi" w:hAnsiTheme="majorHAnsi" w:cstheme="majorHAnsi"/>
          <w:color w:val="404040"/>
          <w:sz w:val="20"/>
          <w:szCs w:val="20"/>
          <w:lang w:val="de-CH" w:eastAsia="en-GB"/>
        </w:rPr>
      </w:pPr>
      <w:r w:rsidRPr="00B554BE">
        <w:rPr>
          <w:rFonts w:eastAsia="Times New Roman" w:asciiTheme="majorHAnsi" w:hAnsiTheme="majorHAnsi" w:cstheme="majorHAnsi"/>
          <w:color w:val="404040"/>
          <w:sz w:val="20"/>
          <w:szCs w:val="20"/>
          <w:lang w:val="de-CH" w:eastAsia="en-GB"/>
        </w:rPr>
        <w:t>Beteilige alle daran, Fragen, Ideen und Vorschläge zu generieren </w:t>
      </w:r>
    </w:p>
    <w:p w:rsidRPr="00B554BE" w:rsidR="00B554BE" w:rsidP="00B554BE" w:rsidRDefault="00B554BE" w14:paraId="714A96E2" w14:textId="77777777">
      <w:pPr>
        <w:rPr>
          <w:rFonts w:ascii="Times New Roman" w:hAnsi="Times New Roman" w:eastAsia="Times New Roman" w:cs="Times New Roman"/>
          <w:lang w:val="de-CH" w:eastAsia="en-GB"/>
        </w:rPr>
      </w:pPr>
    </w:p>
    <w:p w:rsidRPr="00714BDC" w:rsidR="00B554BE" w:rsidP="00FF43D6" w:rsidRDefault="00B554BE" w14:paraId="0AF22691" w14:textId="77777777">
      <w:pPr>
        <w:spacing w:after="300"/>
        <w:textAlignment w:val="baseline"/>
        <w:rPr>
          <w:rFonts w:eastAsia="Times New Roman" w:asciiTheme="majorHAnsi" w:hAnsiTheme="majorHAnsi" w:cstheme="majorHAnsi"/>
          <w:color w:val="404040"/>
          <w:sz w:val="20"/>
          <w:szCs w:val="20"/>
          <w:lang w:val="de-CH" w:eastAsia="en-GB"/>
        </w:rPr>
      </w:pPr>
    </w:p>
    <w:p w:rsidRPr="00714BDC" w:rsidR="00FF43D6" w:rsidP="00FF43D6" w:rsidRDefault="003606ED" w14:paraId="238FD781" w14:textId="0B5B7C16">
      <w:pPr>
        <w:spacing w:after="300"/>
        <w:jc w:val="right"/>
        <w:textAlignment w:val="baseline"/>
        <w:rPr>
          <w:rFonts w:eastAsia="Times New Roman" w:asciiTheme="majorHAnsi" w:hAnsiTheme="majorHAnsi" w:cstheme="majorHAnsi"/>
          <w:color w:val="404040"/>
          <w:sz w:val="20"/>
          <w:szCs w:val="20"/>
          <w:lang w:val="de-CH" w:eastAsia="en-GB"/>
        </w:rPr>
      </w:pPr>
      <w:r w:rsidRPr="00714BDC">
        <w:rPr>
          <w:rFonts w:eastAsia="Times New Roman" w:asciiTheme="majorHAnsi" w:hAnsiTheme="majorHAnsi" w:cstheme="majorHAnsi"/>
          <w:b/>
          <w:bCs/>
          <w:color w:val="404040"/>
          <w:sz w:val="20"/>
          <w:szCs w:val="20"/>
          <w:bdr w:val="none" w:color="auto" w:sz="0" w:space="0" w:frame="1"/>
          <w:lang w:val="de-CH" w:eastAsia="en-GB"/>
        </w:rPr>
        <w:t>1</w:t>
      </w:r>
      <w:r w:rsidRPr="00714BDC" w:rsidR="00B554BE">
        <w:rPr>
          <w:rFonts w:eastAsia="Times New Roman" w:asciiTheme="majorHAnsi" w:hAnsiTheme="majorHAnsi" w:cstheme="majorHAnsi"/>
          <w:b/>
          <w:bCs/>
          <w:color w:val="404040"/>
          <w:sz w:val="20"/>
          <w:szCs w:val="20"/>
          <w:bdr w:val="none" w:color="auto" w:sz="0" w:space="0" w:frame="1"/>
          <w:lang w:val="de-CH" w:eastAsia="en-GB"/>
        </w:rPr>
        <w:t>2</w:t>
      </w:r>
      <w:r w:rsidRPr="00714BDC">
        <w:rPr>
          <w:rFonts w:eastAsia="Times New Roman" w:asciiTheme="majorHAnsi" w:hAnsiTheme="majorHAnsi" w:cstheme="majorHAnsi"/>
          <w:b/>
          <w:bCs/>
          <w:color w:val="404040"/>
          <w:sz w:val="20"/>
          <w:szCs w:val="20"/>
          <w:bdr w:val="none" w:color="auto" w:sz="0" w:space="0" w:frame="1"/>
          <w:lang w:val="de-CH" w:eastAsia="en-GB"/>
        </w:rPr>
        <w:t xml:space="preserve"> Minuten</w:t>
      </w:r>
    </w:p>
    <w:p w:rsidRPr="00714BDC" w:rsidR="003606ED" w:rsidP="60C1015A" w:rsidRDefault="00B554BE" w14:paraId="01C5AF07" w14:textId="36A5D9F2">
      <w:pPr>
        <w:pStyle w:val="Normal"/>
        <w:spacing w:after="300"/>
        <w:jc w:val="right"/>
        <w:textAlignment w:val="baseline"/>
        <w:rPr>
          <w:rFonts w:ascii="Calibri Light" w:hAnsi="Calibri Light" w:eastAsia="Times New Roman" w:cs="Calibri Light" w:asciiTheme="majorAscii" w:hAnsiTheme="majorAscii" w:cstheme="majorAscii"/>
          <w:color w:val="404040"/>
          <w:sz w:val="20"/>
          <w:szCs w:val="20"/>
          <w:lang w:val="de-CH" w:eastAsia="en-GB"/>
        </w:rPr>
      </w:pPr>
      <w:r w:rsidRPr="60C1015A" w:rsidR="00B554BE">
        <w:rPr>
          <w:rFonts w:ascii="Calibri Light" w:hAnsi="Calibri Light" w:eastAsia="Times New Roman" w:cs="Calibri Light" w:asciiTheme="majorAscii" w:hAnsiTheme="majorAscii" w:cstheme="majorAscii"/>
          <w:b w:val="1"/>
          <w:bCs w:val="1"/>
          <w:color w:val="404040"/>
          <w:sz w:val="20"/>
          <w:szCs w:val="20"/>
          <w:bdr w:val="none" w:color="auto" w:sz="0" w:space="0" w:frame="1"/>
          <w:lang w:val="de-CH" w:eastAsia="en-GB"/>
        </w:rPr>
        <w:t xml:space="preserve">8 </w:t>
      </w:r>
      <w:r w:rsidRPr="60C1015A" w:rsidR="60C1015A">
        <w:rPr>
          <w:rFonts w:ascii="Calibri Light" w:hAnsi="Calibri Light" w:eastAsia="Calibri Light" w:cs="Calibri Light"/>
          <w:noProof w:val="0"/>
          <w:sz w:val="20"/>
          <w:szCs w:val="20"/>
          <w:lang w:val="de-CH"/>
        </w:rPr>
        <w:t xml:space="preserve">→ </w:t>
      </w:r>
      <w:r w:rsidRPr="60C1015A" w:rsidR="002862FA">
        <w:rPr>
          <w:rFonts w:ascii="Calibri Light" w:hAnsi="Calibri Light" w:eastAsia="Times New Roman" w:cs="Calibri Light" w:asciiTheme="majorAscii" w:hAnsiTheme="majorAscii" w:cstheme="majorAscii"/>
          <w:b w:val="1"/>
          <w:bCs w:val="1"/>
          <w:color w:val="404040"/>
          <w:sz w:val="20"/>
          <w:szCs w:val="20"/>
          <w:bdr w:val="none" w:color="auto" w:sz="0" w:space="0" w:frame="1"/>
          <w:lang w:val="de-CH" w:eastAsia="en-GB"/>
        </w:rPr>
        <w:t>100 Personen</w:t>
      </w:r>
    </w:p>
    <w:p w:rsidRPr="00714BDC" w:rsidR="00FF43D6" w:rsidP="003606ED" w:rsidRDefault="00FF43D6" w14:paraId="679D39C5" w14:textId="77777777">
      <w:pPr>
        <w:spacing w:after="150"/>
        <w:textAlignment w:val="baseline"/>
        <w:outlineLvl w:val="1"/>
        <w:rPr>
          <w:rFonts w:eastAsia="Times New Roman" w:asciiTheme="majorHAnsi" w:hAnsiTheme="majorHAnsi" w:cstheme="majorHAnsi"/>
          <w:b/>
          <w:bCs/>
          <w:color w:val="404040"/>
          <w:sz w:val="28"/>
          <w:szCs w:val="28"/>
          <w:lang w:val="de-CH" w:eastAsia="en-GB"/>
        </w:rPr>
      </w:pPr>
    </w:p>
    <w:p w:rsidRPr="00714BDC" w:rsidR="00B554BE" w:rsidP="003606ED" w:rsidRDefault="00B554BE" w14:paraId="39C17800" w14:textId="0455B8BF">
      <w:pPr>
        <w:spacing w:after="150"/>
        <w:textAlignment w:val="baseline"/>
        <w:outlineLvl w:val="1"/>
        <w:rPr>
          <w:rFonts w:eastAsia="Times New Roman" w:asciiTheme="majorHAnsi" w:hAnsiTheme="majorHAnsi" w:cstheme="majorHAnsi"/>
          <w:b/>
          <w:bCs/>
          <w:color w:val="404040"/>
          <w:sz w:val="28"/>
          <w:szCs w:val="28"/>
          <w:lang w:val="de-CH" w:eastAsia="en-GB"/>
        </w:rPr>
        <w:sectPr w:rsidRPr="00714BDC" w:rsidR="00B554BE" w:rsidSect="00FF43D6">
          <w:type w:val="continuous"/>
          <w:pgSz w:w="11900" w:h="16840" w:orient="portrait"/>
          <w:pgMar w:top="1440" w:right="1440" w:bottom="1440" w:left="1440" w:header="708" w:footer="708" w:gutter="0"/>
          <w:cols w:space="708" w:num="2"/>
          <w:docGrid w:linePitch="360"/>
        </w:sectPr>
      </w:pPr>
    </w:p>
    <w:p w:rsidRPr="00B554BE" w:rsidR="00B554BE" w:rsidP="00B554BE" w:rsidRDefault="00B554BE" w14:paraId="6516DAA8" w14:textId="1BDBDD3E">
      <w:pPr>
        <w:spacing w:after="150"/>
        <w:textAlignment w:val="baseline"/>
        <w:outlineLvl w:val="1"/>
        <w:rPr>
          <w:rFonts w:eastAsia="Times New Roman" w:asciiTheme="majorHAnsi" w:hAnsiTheme="majorHAnsi" w:cstheme="majorHAnsi"/>
          <w:b/>
          <w:bCs/>
          <w:color w:val="404040"/>
          <w:sz w:val="28"/>
          <w:szCs w:val="28"/>
          <w:lang w:val="de-CH" w:eastAsia="en-GB"/>
        </w:rPr>
      </w:pPr>
      <w:r w:rsidRPr="00B554BE">
        <w:rPr>
          <w:rFonts w:eastAsia="Times New Roman" w:asciiTheme="majorHAnsi" w:hAnsiTheme="majorHAnsi" w:cstheme="majorHAnsi"/>
          <w:b/>
          <w:bCs/>
          <w:color w:val="404040"/>
          <w:sz w:val="28"/>
          <w:szCs w:val="28"/>
          <w:lang w:val="de-CH" w:eastAsia="en-GB"/>
        </w:rPr>
        <w:t>Einladung gestalten</w:t>
      </w:r>
    </w:p>
    <w:p w:rsidRPr="00B554BE" w:rsidR="00CA7145" w:rsidP="00CA7145" w:rsidRDefault="00CA7145" w14:paraId="12979E01" w14:textId="77777777">
      <w:pPr>
        <w:numPr>
          <w:ilvl w:val="0"/>
          <w:numId w:val="5"/>
        </w:numPr>
        <w:ind w:left="1020"/>
        <w:textAlignment w:val="baseline"/>
        <w:rPr>
          <w:rFonts w:eastAsia="Times New Roman" w:asciiTheme="majorHAnsi" w:hAnsiTheme="majorHAnsi" w:cstheme="majorHAnsi"/>
          <w:color w:val="404040"/>
          <w:sz w:val="20"/>
          <w:szCs w:val="20"/>
          <w:lang w:val="de-CH" w:eastAsia="en-GB"/>
        </w:rPr>
      </w:pPr>
      <w:r w:rsidRPr="00B554BE">
        <w:rPr>
          <w:rFonts w:eastAsia="Times New Roman" w:asciiTheme="majorHAnsi" w:hAnsiTheme="majorHAnsi" w:cstheme="majorHAnsi"/>
          <w:color w:val="404040"/>
          <w:sz w:val="20"/>
          <w:szCs w:val="20"/>
          <w:lang w:val="de-CH" w:eastAsia="en-GB"/>
        </w:rPr>
        <w:t>Unbegrenzte Anzahl von Gruppen</w:t>
      </w:r>
    </w:p>
    <w:p w:rsidRPr="00B554BE" w:rsidR="00CA7145" w:rsidP="00CA7145" w:rsidRDefault="00CA7145" w14:paraId="5D95539E" w14:textId="77777777">
      <w:pPr>
        <w:numPr>
          <w:ilvl w:val="0"/>
          <w:numId w:val="5"/>
        </w:numPr>
        <w:ind w:left="1020"/>
        <w:textAlignment w:val="baseline"/>
        <w:rPr>
          <w:rFonts w:eastAsia="Times New Roman" w:asciiTheme="majorHAnsi" w:hAnsiTheme="majorHAnsi" w:cstheme="majorHAnsi"/>
          <w:color w:val="404040"/>
          <w:sz w:val="20"/>
          <w:szCs w:val="20"/>
          <w:lang w:val="de-CH" w:eastAsia="en-GB"/>
        </w:rPr>
      </w:pPr>
      <w:r w:rsidRPr="00B554BE">
        <w:rPr>
          <w:rFonts w:eastAsia="Times New Roman" w:asciiTheme="majorHAnsi" w:hAnsiTheme="majorHAnsi" w:cstheme="majorHAnsi"/>
          <w:color w:val="404040"/>
          <w:sz w:val="20"/>
          <w:szCs w:val="20"/>
          <w:lang w:val="de-CH" w:eastAsia="en-GB"/>
        </w:rPr>
        <w:t>Genügend Raum, damit die Teilnehme</w:t>
      </w:r>
      <w:r>
        <w:rPr>
          <w:rFonts w:eastAsia="Times New Roman" w:asciiTheme="majorHAnsi" w:hAnsiTheme="majorHAnsi" w:cstheme="majorHAnsi"/>
          <w:color w:val="404040"/>
          <w:sz w:val="20"/>
          <w:szCs w:val="20"/>
          <w:lang w:val="de-CH" w:eastAsia="en-GB"/>
        </w:rPr>
        <w:t>nde</w:t>
      </w:r>
      <w:r w:rsidRPr="00B554BE">
        <w:rPr>
          <w:rFonts w:eastAsia="Times New Roman" w:asciiTheme="majorHAnsi" w:hAnsiTheme="majorHAnsi" w:cstheme="majorHAnsi"/>
          <w:color w:val="404040"/>
          <w:sz w:val="20"/>
          <w:szCs w:val="20"/>
          <w:lang w:val="de-CH" w:eastAsia="en-GB"/>
        </w:rPr>
        <w:t xml:space="preserve"> in Paaren und zu viert arbeiten können</w:t>
      </w:r>
    </w:p>
    <w:p w:rsidRPr="00B554BE" w:rsidR="00CA7145" w:rsidP="00CA7145" w:rsidRDefault="00CA7145" w14:paraId="44B5CAA3" w14:textId="77777777">
      <w:pPr>
        <w:numPr>
          <w:ilvl w:val="0"/>
          <w:numId w:val="5"/>
        </w:numPr>
        <w:ind w:left="1020"/>
        <w:textAlignment w:val="baseline"/>
        <w:rPr>
          <w:rFonts w:eastAsia="Times New Roman" w:asciiTheme="majorHAnsi" w:hAnsiTheme="majorHAnsi" w:cstheme="majorHAnsi"/>
          <w:color w:val="404040"/>
          <w:sz w:val="20"/>
          <w:szCs w:val="20"/>
          <w:lang w:val="de-CH" w:eastAsia="en-GB"/>
        </w:rPr>
      </w:pPr>
      <w:r w:rsidRPr="00B554BE">
        <w:rPr>
          <w:rFonts w:eastAsia="Times New Roman" w:asciiTheme="majorHAnsi" w:hAnsiTheme="majorHAnsi" w:cstheme="majorHAnsi"/>
          <w:color w:val="404040"/>
          <w:sz w:val="20"/>
          <w:szCs w:val="20"/>
          <w:lang w:val="de-CH" w:eastAsia="en-GB"/>
        </w:rPr>
        <w:t>Optional Tische und Stühle</w:t>
      </w:r>
    </w:p>
    <w:p w:rsidR="00CA7145" w:rsidP="00CA7145" w:rsidRDefault="00CA7145" w14:paraId="0D2B9AD2" w14:textId="77777777">
      <w:pPr>
        <w:numPr>
          <w:ilvl w:val="0"/>
          <w:numId w:val="5"/>
        </w:numPr>
        <w:ind w:left="1020"/>
        <w:textAlignment w:val="baseline"/>
        <w:rPr>
          <w:rFonts w:eastAsia="Times New Roman" w:asciiTheme="majorHAnsi" w:hAnsiTheme="majorHAnsi" w:cstheme="majorHAnsi"/>
          <w:color w:val="404040"/>
          <w:sz w:val="20"/>
          <w:szCs w:val="20"/>
          <w:lang w:val="de-CH" w:eastAsia="en-GB"/>
        </w:rPr>
      </w:pPr>
      <w:r w:rsidRPr="00B554BE">
        <w:rPr>
          <w:rFonts w:eastAsia="Times New Roman" w:asciiTheme="majorHAnsi" w:hAnsiTheme="majorHAnsi" w:cstheme="majorHAnsi"/>
          <w:color w:val="404040"/>
          <w:sz w:val="20"/>
          <w:szCs w:val="20"/>
          <w:lang w:val="de-CH" w:eastAsia="en-GB"/>
        </w:rPr>
        <w:t>Stifte und Papier für die Teilnehme</w:t>
      </w:r>
      <w:r>
        <w:rPr>
          <w:rFonts w:eastAsia="Times New Roman" w:asciiTheme="majorHAnsi" w:hAnsiTheme="majorHAnsi" w:cstheme="majorHAnsi"/>
          <w:color w:val="404040"/>
          <w:sz w:val="20"/>
          <w:szCs w:val="20"/>
          <w:lang w:val="de-CH" w:eastAsia="en-GB"/>
        </w:rPr>
        <w:t>nde</w:t>
      </w:r>
      <w:r w:rsidRPr="00B554BE">
        <w:rPr>
          <w:rFonts w:eastAsia="Times New Roman" w:asciiTheme="majorHAnsi" w:hAnsiTheme="majorHAnsi" w:cstheme="majorHAnsi"/>
          <w:color w:val="404040"/>
          <w:sz w:val="20"/>
          <w:szCs w:val="20"/>
          <w:lang w:val="de-CH" w:eastAsia="en-GB"/>
        </w:rPr>
        <w:t>, um Beobachtungen und Erkenntnisse festhalten zu können</w:t>
      </w:r>
    </w:p>
    <w:p w:rsidR="00CA7145" w:rsidP="00714BDC" w:rsidRDefault="00CA7145" w14:paraId="781B07A3" w14:textId="77777777">
      <w:pPr>
        <w:textAlignment w:val="baseline"/>
        <w:rPr>
          <w:rFonts w:eastAsia="Times New Roman" w:asciiTheme="majorHAnsi" w:hAnsiTheme="majorHAnsi" w:cstheme="majorHAnsi"/>
          <w:color w:val="404040"/>
          <w:sz w:val="20"/>
          <w:szCs w:val="20"/>
          <w:lang w:val="de-CH" w:eastAsia="en-GB"/>
        </w:rPr>
      </w:pPr>
    </w:p>
    <w:p w:rsidRPr="00714BDC" w:rsidR="00B554BE" w:rsidP="00714BDC" w:rsidRDefault="00714BDC" w14:paraId="38CF4F93" w14:textId="5CDF2854">
      <w:pPr>
        <w:textAlignment w:val="baseline"/>
        <w:rPr>
          <w:rFonts w:eastAsia="Times New Roman" w:asciiTheme="majorHAnsi" w:hAnsiTheme="majorHAnsi" w:cstheme="majorHAnsi"/>
          <w:color w:val="404040"/>
          <w:sz w:val="20"/>
          <w:szCs w:val="20"/>
          <w:lang w:val="de-CH" w:eastAsia="en-GB"/>
        </w:rPr>
      </w:pPr>
      <w:r w:rsidRPr="00714BDC">
        <w:rPr>
          <w:rFonts w:eastAsia="Times New Roman" w:asciiTheme="majorHAnsi" w:hAnsiTheme="majorHAnsi" w:cstheme="majorHAnsi"/>
          <w:color w:val="404040"/>
          <w:sz w:val="20"/>
          <w:szCs w:val="20"/>
          <w:lang w:val="de-CH" w:eastAsia="en-GB"/>
        </w:rPr>
        <w:t>St</w:t>
      </w:r>
      <w:r w:rsidRPr="00B554BE" w:rsidR="00B554BE">
        <w:rPr>
          <w:rFonts w:eastAsia="Times New Roman" w:asciiTheme="majorHAnsi" w:hAnsiTheme="majorHAnsi" w:cstheme="majorHAnsi"/>
          <w:color w:val="404040"/>
          <w:sz w:val="20"/>
          <w:szCs w:val="20"/>
          <w:lang w:val="de-CH" w:eastAsia="en-GB"/>
        </w:rPr>
        <w:t>elle eine Frage in Bezug zu einem zu lösenden Problem, zur Vorstellung eines Themas oder eines Vorschlags. (Z. B. Welche Chancen siehst DU, um Fortschritte bei dieser Herausforderung zu erzielen? Wie würdest Du mit dieser Situation umgehen? Welche Ideen oder Ma</w:t>
      </w:r>
      <w:r>
        <w:rPr>
          <w:rFonts w:eastAsia="Times New Roman" w:asciiTheme="majorHAnsi" w:hAnsiTheme="majorHAnsi" w:cstheme="majorHAnsi"/>
          <w:color w:val="404040"/>
          <w:sz w:val="20"/>
          <w:szCs w:val="20"/>
          <w:lang w:val="de-CH" w:eastAsia="en-GB"/>
        </w:rPr>
        <w:t>ss</w:t>
      </w:r>
      <w:r w:rsidRPr="00B554BE" w:rsidR="00B554BE">
        <w:rPr>
          <w:rFonts w:eastAsia="Times New Roman" w:asciiTheme="majorHAnsi" w:hAnsiTheme="majorHAnsi" w:cstheme="majorHAnsi"/>
          <w:color w:val="404040"/>
          <w:sz w:val="20"/>
          <w:szCs w:val="20"/>
          <w:lang w:val="de-CH" w:eastAsia="en-GB"/>
        </w:rPr>
        <w:t>nahmen würdest Du vorschlagen?)</w:t>
      </w:r>
    </w:p>
    <w:p w:rsidRPr="00B554BE" w:rsidR="00714BDC" w:rsidP="00714BDC" w:rsidRDefault="00714BDC" w14:paraId="7F9E1961" w14:textId="77777777">
      <w:pPr>
        <w:textAlignment w:val="baseline"/>
        <w:rPr>
          <w:rFonts w:eastAsia="Times New Roman" w:asciiTheme="majorHAnsi" w:hAnsiTheme="majorHAnsi" w:cstheme="majorHAnsi"/>
          <w:color w:val="404040"/>
          <w:sz w:val="20"/>
          <w:szCs w:val="20"/>
          <w:lang w:val="de-CH" w:eastAsia="en-GB"/>
        </w:rPr>
      </w:pPr>
    </w:p>
    <w:p w:rsidR="00B554BE" w:rsidP="00B554BE" w:rsidRDefault="00714BDC" w14:paraId="042C8D80" w14:textId="480471B9">
      <w:pPr>
        <w:spacing w:after="150"/>
        <w:textAlignment w:val="baseline"/>
        <w:outlineLvl w:val="1"/>
        <w:rPr>
          <w:rFonts w:eastAsia="Times New Roman" w:asciiTheme="majorHAnsi" w:hAnsiTheme="majorHAnsi" w:cstheme="majorHAnsi"/>
          <w:b/>
          <w:bCs/>
          <w:color w:val="404040"/>
          <w:sz w:val="28"/>
          <w:szCs w:val="28"/>
          <w:lang w:val="de-CH" w:eastAsia="en-GB"/>
        </w:rPr>
      </w:pPr>
      <w:r>
        <w:rPr>
          <w:rFonts w:eastAsia="Times New Roman" w:asciiTheme="majorHAnsi" w:hAnsiTheme="majorHAnsi" w:cstheme="majorHAnsi"/>
          <w:b/>
          <w:bCs/>
          <w:color w:val="404040"/>
          <w:sz w:val="28"/>
          <w:szCs w:val="28"/>
          <w:lang w:val="de-CH" w:eastAsia="en-GB"/>
        </w:rPr>
        <w:t>Ablauf</w:t>
      </w:r>
    </w:p>
    <w:p w:rsidR="00714BDC" w:rsidP="00714BDC" w:rsidRDefault="00714BDC" w14:paraId="3104B038" w14:textId="77777777">
      <w:pPr>
        <w:numPr>
          <w:ilvl w:val="0"/>
          <w:numId w:val="1"/>
        </w:numPr>
        <w:ind w:left="567"/>
        <w:textAlignment w:val="baseline"/>
        <w:rPr>
          <w:rFonts w:eastAsia="Times New Roman" w:asciiTheme="majorHAnsi" w:hAnsiTheme="majorHAnsi" w:cstheme="majorHAnsi"/>
          <w:color w:val="404040"/>
          <w:sz w:val="20"/>
          <w:szCs w:val="20"/>
          <w:lang w:val="de-CH" w:eastAsia="en-GB"/>
        </w:rPr>
      </w:pPr>
      <w:r w:rsidRPr="003606ED">
        <w:rPr>
          <w:rFonts w:eastAsia="Times New Roman" w:asciiTheme="majorHAnsi" w:hAnsiTheme="majorHAnsi" w:cstheme="majorHAnsi"/>
          <w:color w:val="404040"/>
          <w:sz w:val="20"/>
          <w:szCs w:val="20"/>
          <w:lang w:val="de-CH" w:eastAsia="en-GB"/>
        </w:rPr>
        <w:t>Die Teilnehm</w:t>
      </w:r>
      <w:r w:rsidRPr="004D32ED">
        <w:rPr>
          <w:rFonts w:eastAsia="Times New Roman" w:asciiTheme="majorHAnsi" w:hAnsiTheme="majorHAnsi" w:cstheme="majorHAnsi"/>
          <w:color w:val="404040"/>
          <w:sz w:val="20"/>
          <w:szCs w:val="20"/>
          <w:lang w:val="de-CH" w:eastAsia="en-GB"/>
        </w:rPr>
        <w:t>enden</w:t>
      </w:r>
      <w:r w:rsidRPr="003606ED">
        <w:rPr>
          <w:rFonts w:eastAsia="Times New Roman" w:asciiTheme="majorHAnsi" w:hAnsiTheme="majorHAnsi" w:cstheme="majorHAnsi"/>
          <w:color w:val="404040"/>
          <w:sz w:val="20"/>
          <w:szCs w:val="20"/>
          <w:lang w:val="de-CH" w:eastAsia="en-GB"/>
        </w:rPr>
        <w:t xml:space="preserve"> </w:t>
      </w:r>
      <w:r>
        <w:rPr>
          <w:rFonts w:eastAsia="Times New Roman" w:asciiTheme="majorHAnsi" w:hAnsiTheme="majorHAnsi" w:cstheme="majorHAnsi"/>
          <w:color w:val="404040"/>
          <w:sz w:val="20"/>
          <w:szCs w:val="20"/>
          <w:lang w:val="de-CH" w:eastAsia="en-GB"/>
        </w:rPr>
        <w:t>arbeiten in 3-4 Etappen an der gestellten Frage:</w:t>
      </w:r>
    </w:p>
    <w:p w:rsidR="009E2F6C" w:rsidP="00714BDC" w:rsidRDefault="009E2F6C" w14:paraId="6CE36C6A" w14:textId="77777777">
      <w:pPr>
        <w:numPr>
          <w:ilvl w:val="0"/>
          <w:numId w:val="1"/>
        </w:numPr>
        <w:ind w:left="567"/>
        <w:textAlignment w:val="baseline"/>
        <w:rPr>
          <w:rFonts w:eastAsia="Times New Roman" w:asciiTheme="majorHAnsi" w:hAnsiTheme="majorHAnsi" w:cstheme="majorHAnsi"/>
          <w:color w:val="404040"/>
          <w:sz w:val="20"/>
          <w:szCs w:val="20"/>
          <w:lang w:val="de-CH" w:eastAsia="en-GB"/>
        </w:rPr>
      </w:pPr>
      <w:r>
        <w:rPr>
          <w:rFonts w:eastAsia="Times New Roman" w:asciiTheme="majorHAnsi" w:hAnsiTheme="majorHAnsi" w:cstheme="majorHAnsi"/>
          <w:color w:val="404040"/>
          <w:sz w:val="20"/>
          <w:szCs w:val="20"/>
          <w:lang w:val="de-CH" w:eastAsia="en-GB"/>
        </w:rPr>
        <w:t>Jede und jeder macht sich alleine Gedanken zur gewählten Problemstellung. 1 Minute</w:t>
      </w:r>
    </w:p>
    <w:p w:rsidR="009E2F6C" w:rsidP="00714BDC" w:rsidRDefault="009E2F6C" w14:paraId="3C2B0A90" w14:textId="77777777">
      <w:pPr>
        <w:numPr>
          <w:ilvl w:val="0"/>
          <w:numId w:val="1"/>
        </w:numPr>
        <w:ind w:left="567"/>
        <w:textAlignment w:val="baseline"/>
        <w:rPr>
          <w:rFonts w:eastAsia="Times New Roman" w:asciiTheme="majorHAnsi" w:hAnsiTheme="majorHAnsi" w:cstheme="majorHAnsi"/>
          <w:color w:val="404040"/>
          <w:sz w:val="20"/>
          <w:szCs w:val="20"/>
          <w:lang w:val="de-CH" w:eastAsia="en-GB"/>
        </w:rPr>
      </w:pPr>
      <w:r>
        <w:rPr>
          <w:rFonts w:eastAsia="Times New Roman" w:asciiTheme="majorHAnsi" w:hAnsiTheme="majorHAnsi" w:cstheme="majorHAnsi"/>
          <w:color w:val="404040"/>
          <w:sz w:val="20"/>
          <w:szCs w:val="20"/>
          <w:lang w:val="de-CH" w:eastAsia="en-GB"/>
        </w:rPr>
        <w:t>Dann werden diese Ideen zu zweit weiter entwickelt (2 Minuten)</w:t>
      </w:r>
    </w:p>
    <w:p w:rsidR="009E2F6C" w:rsidP="00714BDC" w:rsidRDefault="009E2F6C" w14:paraId="2CE2F8B5" w14:textId="77777777">
      <w:pPr>
        <w:numPr>
          <w:ilvl w:val="0"/>
          <w:numId w:val="1"/>
        </w:numPr>
        <w:ind w:left="567"/>
        <w:textAlignment w:val="baseline"/>
        <w:rPr>
          <w:rFonts w:eastAsia="Times New Roman" w:asciiTheme="majorHAnsi" w:hAnsiTheme="majorHAnsi" w:cstheme="majorHAnsi"/>
          <w:color w:val="404040"/>
          <w:sz w:val="20"/>
          <w:szCs w:val="20"/>
          <w:lang w:val="de-CH" w:eastAsia="en-GB"/>
        </w:rPr>
      </w:pPr>
      <w:r>
        <w:rPr>
          <w:rFonts w:eastAsia="Times New Roman" w:asciiTheme="majorHAnsi" w:hAnsiTheme="majorHAnsi" w:cstheme="majorHAnsi"/>
          <w:color w:val="404040"/>
          <w:sz w:val="20"/>
          <w:szCs w:val="20"/>
          <w:lang w:val="de-CH" w:eastAsia="en-GB"/>
        </w:rPr>
        <w:t>Ideen aus den Zweiergruppen werden in Vierergruppen verfeinert. (4 Minuten)</w:t>
      </w:r>
    </w:p>
    <w:p w:rsidR="009E2F6C" w:rsidP="00714BDC" w:rsidRDefault="009E2F6C" w14:paraId="56F97E2E" w14:textId="77777777">
      <w:pPr>
        <w:numPr>
          <w:ilvl w:val="0"/>
          <w:numId w:val="1"/>
        </w:numPr>
        <w:ind w:left="567"/>
        <w:textAlignment w:val="baseline"/>
        <w:rPr>
          <w:rFonts w:eastAsia="Times New Roman" w:asciiTheme="majorHAnsi" w:hAnsiTheme="majorHAnsi" w:cstheme="majorHAnsi"/>
          <w:color w:val="404040"/>
          <w:sz w:val="20"/>
          <w:szCs w:val="20"/>
          <w:lang w:val="de-CH" w:eastAsia="en-GB"/>
        </w:rPr>
      </w:pPr>
      <w:r>
        <w:rPr>
          <w:rFonts w:eastAsia="Times New Roman" w:asciiTheme="majorHAnsi" w:hAnsiTheme="majorHAnsi" w:cstheme="majorHAnsi"/>
          <w:color w:val="404040"/>
          <w:sz w:val="20"/>
          <w:szCs w:val="20"/>
          <w:lang w:val="de-CH" w:eastAsia="en-GB"/>
        </w:rPr>
        <w:t>Die moderierende Person stellt die Frage an die Vierergruppen «Welche Idee fand eure Gruppe besonders bemerkenswert?»</w:t>
      </w:r>
    </w:p>
    <w:p w:rsidR="009E2F6C" w:rsidP="00714BDC" w:rsidRDefault="009E2F6C" w14:paraId="1A08E05E" w14:textId="1B61D7DF">
      <w:pPr>
        <w:numPr>
          <w:ilvl w:val="0"/>
          <w:numId w:val="1"/>
        </w:numPr>
        <w:ind w:left="567"/>
        <w:textAlignment w:val="baseline"/>
        <w:rPr>
          <w:rFonts w:eastAsia="Times New Roman" w:asciiTheme="majorHAnsi" w:hAnsiTheme="majorHAnsi" w:cstheme="majorHAnsi"/>
          <w:color w:val="404040"/>
          <w:sz w:val="20"/>
          <w:szCs w:val="20"/>
          <w:lang w:val="de-CH" w:eastAsia="en-GB"/>
        </w:rPr>
      </w:pPr>
      <w:r>
        <w:rPr>
          <w:rFonts w:eastAsia="Times New Roman" w:asciiTheme="majorHAnsi" w:hAnsiTheme="majorHAnsi" w:cstheme="majorHAnsi"/>
          <w:color w:val="404040"/>
          <w:sz w:val="20"/>
          <w:szCs w:val="20"/>
          <w:lang w:val="de-CH" w:eastAsia="en-GB"/>
        </w:rPr>
        <w:t>Jede Gruppe stellt ihre «besonders bemerkenswerte Idee» im Plenum vor.</w:t>
      </w:r>
    </w:p>
    <w:p w:rsidR="00CA6E37" w:rsidP="00CA6E37" w:rsidRDefault="00CA6E37" w14:paraId="13A33F86" w14:textId="44CD3B67">
      <w:pPr>
        <w:textAlignment w:val="baseline"/>
        <w:rPr>
          <w:rFonts w:eastAsia="Times New Roman" w:asciiTheme="majorHAnsi" w:hAnsiTheme="majorHAnsi" w:cstheme="majorHAnsi"/>
          <w:color w:val="404040"/>
          <w:sz w:val="20"/>
          <w:szCs w:val="20"/>
          <w:lang w:val="de-CH" w:eastAsia="en-GB"/>
        </w:rPr>
      </w:pPr>
    </w:p>
    <w:p w:rsidR="00CA6E37" w:rsidP="00CA6E37" w:rsidRDefault="00CA6E37" w14:paraId="106CB1E4" w14:textId="34F138A4">
      <w:pPr>
        <w:textAlignment w:val="baseline"/>
        <w:rPr>
          <w:rFonts w:eastAsia="Times New Roman" w:asciiTheme="majorHAnsi" w:hAnsiTheme="majorHAnsi" w:cstheme="majorHAnsi"/>
          <w:color w:val="404040"/>
          <w:sz w:val="20"/>
          <w:szCs w:val="20"/>
          <w:lang w:val="de-CH" w:eastAsia="en-GB"/>
        </w:rPr>
      </w:pPr>
      <w:r>
        <w:rPr>
          <w:rFonts w:eastAsia="Times New Roman" w:asciiTheme="majorHAnsi" w:hAnsiTheme="majorHAnsi" w:cstheme="majorHAnsi"/>
          <w:b/>
          <w:bCs/>
          <w:noProof/>
          <w:color w:val="404040"/>
          <w:sz w:val="28"/>
          <w:szCs w:val="28"/>
          <w:lang w:val="de-CH" w:eastAsia="en-GB"/>
        </w:rPr>
        <w:drawing>
          <wp:inline distT="0" distB="0" distL="0" distR="0" wp14:anchorId="2516C9FD" wp14:editId="01FF990F">
            <wp:extent cx="4030107" cy="2135242"/>
            <wp:effectExtent l="0" t="0" r="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64175" cy="2153292"/>
                    </a:xfrm>
                    <a:prstGeom prst="rect">
                      <a:avLst/>
                    </a:prstGeom>
                  </pic:spPr>
                </pic:pic>
              </a:graphicData>
            </a:graphic>
          </wp:inline>
        </w:drawing>
      </w:r>
    </w:p>
    <w:p w:rsidR="00714BDC" w:rsidP="00B554BE" w:rsidRDefault="00714BDC" w14:paraId="6D8BAECE" w14:textId="3FDF84EA">
      <w:pPr>
        <w:spacing w:after="150"/>
        <w:textAlignment w:val="baseline"/>
        <w:outlineLvl w:val="1"/>
        <w:rPr>
          <w:rFonts w:eastAsia="Times New Roman" w:asciiTheme="majorHAnsi" w:hAnsiTheme="majorHAnsi" w:cstheme="majorHAnsi"/>
          <w:color w:val="404040"/>
          <w:sz w:val="20"/>
          <w:szCs w:val="20"/>
          <w:lang w:val="de-CH" w:eastAsia="en-GB"/>
        </w:rPr>
      </w:pPr>
    </w:p>
    <w:p w:rsidRPr="00CA7145" w:rsidR="00CA7145" w:rsidP="00CA7145" w:rsidRDefault="00CA7145" w14:paraId="73978605" w14:textId="48E25CC8">
      <w:pPr>
        <w:spacing w:after="150"/>
        <w:textAlignment w:val="baseline"/>
        <w:outlineLvl w:val="1"/>
        <w:rPr>
          <w:rFonts w:eastAsia="Times New Roman" w:asciiTheme="majorHAnsi" w:hAnsiTheme="majorHAnsi" w:cstheme="majorHAnsi"/>
          <w:b/>
          <w:bCs/>
          <w:color w:val="404040"/>
          <w:sz w:val="28"/>
          <w:szCs w:val="28"/>
          <w:lang w:val="de-CH" w:eastAsia="en-GB"/>
        </w:rPr>
      </w:pPr>
      <w:r>
        <w:rPr>
          <w:rFonts w:eastAsia="Times New Roman" w:asciiTheme="majorHAnsi" w:hAnsiTheme="majorHAnsi" w:cstheme="majorHAnsi"/>
          <w:b/>
          <w:bCs/>
          <w:color w:val="404040"/>
          <w:sz w:val="28"/>
          <w:szCs w:val="28"/>
          <w:lang w:val="de-CH" w:eastAsia="en-GB"/>
        </w:rPr>
        <w:t>Tipps:</w:t>
      </w:r>
    </w:p>
    <w:p w:rsidRPr="00CA7145" w:rsidR="00971147" w:rsidP="00971147" w:rsidRDefault="00971147" w14:paraId="4674084F" w14:textId="77777777">
      <w:pPr>
        <w:pStyle w:val="ListParagraph"/>
        <w:numPr>
          <w:ilvl w:val="0"/>
          <w:numId w:val="9"/>
        </w:numPr>
        <w:spacing w:after="150"/>
        <w:textAlignment w:val="baseline"/>
        <w:outlineLvl w:val="1"/>
        <w:rPr>
          <w:rFonts w:eastAsia="Times New Roman" w:asciiTheme="majorHAnsi" w:hAnsiTheme="majorHAnsi" w:cstheme="majorHAnsi"/>
          <w:color w:val="404040"/>
          <w:sz w:val="20"/>
          <w:szCs w:val="20"/>
          <w:lang w:val="de-CH" w:eastAsia="en-GB"/>
        </w:rPr>
      </w:pPr>
      <w:r w:rsidRPr="00CA7145">
        <w:rPr>
          <w:rFonts w:eastAsia="Times New Roman" w:asciiTheme="majorHAnsi" w:hAnsiTheme="majorHAnsi" w:cstheme="majorHAnsi"/>
          <w:color w:val="404040"/>
          <w:sz w:val="20"/>
          <w:szCs w:val="20"/>
          <w:lang w:val="de-CH" w:eastAsia="en-GB"/>
        </w:rPr>
        <w:t>Bitte jeden, sich seine eingehenden Ideen zu notieren.</w:t>
      </w:r>
    </w:p>
    <w:p w:rsidR="009E2F6C" w:rsidP="009E2F6C" w:rsidRDefault="009E2F6C" w14:paraId="55501BF2" w14:textId="518F7A67">
      <w:pPr>
        <w:pStyle w:val="ListParagraph"/>
        <w:numPr>
          <w:ilvl w:val="0"/>
          <w:numId w:val="9"/>
        </w:numPr>
        <w:spacing w:after="150"/>
        <w:textAlignment w:val="baseline"/>
        <w:outlineLvl w:val="1"/>
        <w:rPr>
          <w:rFonts w:eastAsia="Times New Roman" w:asciiTheme="majorHAnsi" w:hAnsiTheme="majorHAnsi" w:cstheme="majorHAnsi"/>
          <w:color w:val="404040"/>
          <w:sz w:val="20"/>
          <w:szCs w:val="20"/>
          <w:lang w:val="de-CH" w:eastAsia="en-GB"/>
        </w:rPr>
      </w:pPr>
      <w:r>
        <w:rPr>
          <w:rFonts w:eastAsia="Times New Roman" w:asciiTheme="majorHAnsi" w:hAnsiTheme="majorHAnsi" w:cstheme="majorHAnsi"/>
          <w:color w:val="404040"/>
          <w:sz w:val="20"/>
          <w:szCs w:val="20"/>
          <w:lang w:val="de-CH" w:eastAsia="en-GB"/>
        </w:rPr>
        <w:t>Bei grossen Gruppen (&gt;30 Personen)</w:t>
      </w:r>
      <w:r w:rsidR="00CA6E37">
        <w:rPr>
          <w:rFonts w:eastAsia="Times New Roman" w:asciiTheme="majorHAnsi" w:hAnsiTheme="majorHAnsi" w:cstheme="majorHAnsi"/>
          <w:color w:val="404040"/>
          <w:sz w:val="20"/>
          <w:szCs w:val="20"/>
          <w:lang w:val="de-CH" w:eastAsia="en-GB"/>
        </w:rPr>
        <w:t>: limitiere die Anzahl der im Plenum vorgestellten Ideen auf 4-5 und lasse den Rest auf Flipchart schreiben.</w:t>
      </w:r>
    </w:p>
    <w:p w:rsidRPr="00CA7145" w:rsidR="00CA7145" w:rsidP="00CA7145" w:rsidRDefault="00CA7145" w14:paraId="7AB03A0A" w14:textId="77777777">
      <w:pPr>
        <w:pStyle w:val="ListParagraph"/>
        <w:numPr>
          <w:ilvl w:val="0"/>
          <w:numId w:val="9"/>
        </w:numPr>
        <w:spacing w:after="150"/>
        <w:textAlignment w:val="baseline"/>
        <w:outlineLvl w:val="1"/>
        <w:rPr>
          <w:rFonts w:eastAsia="Times New Roman" w:asciiTheme="majorHAnsi" w:hAnsiTheme="majorHAnsi" w:cstheme="majorHAnsi"/>
          <w:color w:val="404040"/>
          <w:sz w:val="20"/>
          <w:szCs w:val="20"/>
          <w:lang w:val="de-CH" w:eastAsia="en-GB"/>
        </w:rPr>
      </w:pPr>
      <w:r w:rsidRPr="00CA7145">
        <w:rPr>
          <w:rFonts w:eastAsia="Times New Roman" w:asciiTheme="majorHAnsi" w:hAnsiTheme="majorHAnsi" w:cstheme="majorHAnsi"/>
          <w:color w:val="404040"/>
          <w:sz w:val="20"/>
          <w:szCs w:val="20"/>
          <w:lang w:val="de-CH" w:eastAsia="en-GB"/>
        </w:rPr>
        <w:t>Stelle sicher, dass sich jeder zuerst im Stillen Gedanken macht, bevor ein Austausch stattfindet.</w:t>
      </w:r>
    </w:p>
    <w:p w:rsidRPr="00CA7145" w:rsidR="00CA7145" w:rsidP="00CA7145" w:rsidRDefault="00CA7145" w14:paraId="18444A72" w14:textId="77777777">
      <w:pPr>
        <w:pStyle w:val="ListParagraph"/>
        <w:numPr>
          <w:ilvl w:val="0"/>
          <w:numId w:val="9"/>
        </w:numPr>
        <w:spacing w:after="150"/>
        <w:textAlignment w:val="baseline"/>
        <w:outlineLvl w:val="1"/>
        <w:rPr>
          <w:rFonts w:eastAsia="Times New Roman" w:asciiTheme="majorHAnsi" w:hAnsiTheme="majorHAnsi" w:cstheme="majorHAnsi"/>
          <w:color w:val="404040"/>
          <w:sz w:val="20"/>
          <w:szCs w:val="20"/>
          <w:lang w:val="de-CH" w:eastAsia="en-GB"/>
        </w:rPr>
      </w:pPr>
      <w:r w:rsidRPr="00CA7145">
        <w:rPr>
          <w:rFonts w:eastAsia="Times New Roman" w:asciiTheme="majorHAnsi" w:hAnsiTheme="majorHAnsi" w:cstheme="majorHAnsi"/>
          <w:color w:val="404040"/>
          <w:sz w:val="20"/>
          <w:szCs w:val="20"/>
          <w:lang w:val="de-CH" w:eastAsia="en-GB"/>
        </w:rPr>
        <w:t>Halte die Zeitfenster strikt ein. Falls nötig lasse eine weitere Runde durchführen.</w:t>
      </w:r>
    </w:p>
    <w:p w:rsidRPr="00CA7145" w:rsidR="00CA7145" w:rsidP="00CA7145" w:rsidRDefault="00CA7145" w14:paraId="723B22DA" w14:textId="77777777">
      <w:pPr>
        <w:pStyle w:val="ListParagraph"/>
        <w:numPr>
          <w:ilvl w:val="0"/>
          <w:numId w:val="9"/>
        </w:numPr>
        <w:spacing w:after="150"/>
        <w:textAlignment w:val="baseline"/>
        <w:outlineLvl w:val="1"/>
        <w:rPr>
          <w:rFonts w:eastAsia="Times New Roman" w:asciiTheme="majorHAnsi" w:hAnsiTheme="majorHAnsi" w:cstheme="majorHAnsi"/>
          <w:color w:val="404040"/>
          <w:sz w:val="20"/>
          <w:szCs w:val="20"/>
          <w:lang w:val="de-CH" w:eastAsia="en-GB"/>
        </w:rPr>
      </w:pPr>
      <w:r w:rsidRPr="00CA7145">
        <w:rPr>
          <w:rFonts w:eastAsia="Times New Roman" w:asciiTheme="majorHAnsi" w:hAnsiTheme="majorHAnsi" w:cstheme="majorHAnsi"/>
          <w:color w:val="404040"/>
          <w:sz w:val="20"/>
          <w:szCs w:val="20"/>
          <w:lang w:val="de-CH" w:eastAsia="en-GB"/>
        </w:rPr>
        <w:t>Bitte jede Gruppe, bereits schon genannte Ideen nicht zu wiederholen.</w:t>
      </w:r>
    </w:p>
    <w:p w:rsidRPr="00CA7145" w:rsidR="00CA7145" w:rsidP="00CA7145" w:rsidRDefault="00CA7145" w14:paraId="780492BA" w14:textId="77777777">
      <w:pPr>
        <w:pStyle w:val="ListParagraph"/>
        <w:numPr>
          <w:ilvl w:val="0"/>
          <w:numId w:val="9"/>
        </w:numPr>
        <w:spacing w:after="150"/>
        <w:textAlignment w:val="baseline"/>
        <w:outlineLvl w:val="1"/>
        <w:rPr>
          <w:rFonts w:eastAsia="Times New Roman" w:asciiTheme="majorHAnsi" w:hAnsiTheme="majorHAnsi" w:cstheme="majorHAnsi"/>
          <w:color w:val="404040"/>
          <w:sz w:val="20"/>
          <w:szCs w:val="20"/>
          <w:lang w:val="de-CH" w:eastAsia="en-GB"/>
        </w:rPr>
      </w:pPr>
      <w:r w:rsidRPr="00CA7145">
        <w:rPr>
          <w:rFonts w:eastAsia="Times New Roman" w:asciiTheme="majorHAnsi" w:hAnsiTheme="majorHAnsi" w:cstheme="majorHAnsi"/>
          <w:color w:val="404040"/>
          <w:sz w:val="20"/>
          <w:szCs w:val="20"/>
          <w:lang w:val="de-CH" w:eastAsia="en-GB"/>
        </w:rPr>
        <w:t>Stelle Beurteilungen zurück; lasse Ideen visualisieren; tobt euch aus!</w:t>
      </w:r>
    </w:p>
    <w:p w:rsidRPr="00CA7145" w:rsidR="00CA7145" w:rsidP="00CA7145" w:rsidRDefault="00CA7145" w14:paraId="13C03FC8" w14:textId="77777777">
      <w:pPr>
        <w:pStyle w:val="ListParagraph"/>
        <w:numPr>
          <w:ilvl w:val="0"/>
          <w:numId w:val="9"/>
        </w:numPr>
        <w:spacing w:after="150"/>
        <w:textAlignment w:val="baseline"/>
        <w:outlineLvl w:val="1"/>
        <w:rPr>
          <w:rFonts w:eastAsia="Times New Roman" w:asciiTheme="majorHAnsi" w:hAnsiTheme="majorHAnsi" w:cstheme="majorHAnsi"/>
          <w:color w:val="404040"/>
          <w:sz w:val="20"/>
          <w:szCs w:val="20"/>
          <w:lang w:val="de-CH" w:eastAsia="en-GB"/>
        </w:rPr>
      </w:pPr>
      <w:r w:rsidRPr="00CA7145">
        <w:rPr>
          <w:rFonts w:eastAsia="Times New Roman" w:asciiTheme="majorHAnsi" w:hAnsiTheme="majorHAnsi" w:cstheme="majorHAnsi"/>
          <w:color w:val="404040"/>
          <w:sz w:val="20"/>
          <w:szCs w:val="20"/>
          <w:lang w:val="de-CH" w:eastAsia="en-GB"/>
        </w:rPr>
        <w:t>Achte darauf, dass nur eine Konversation gleichzeitig in der ganzen Gruppe geführt wird.</w:t>
      </w:r>
    </w:p>
    <w:p w:rsidRPr="00CA7145" w:rsidR="00CA7145" w:rsidP="00CA7145" w:rsidRDefault="00CA7145" w14:paraId="515B8A90" w14:textId="77777777">
      <w:pPr>
        <w:pStyle w:val="ListParagraph"/>
        <w:numPr>
          <w:ilvl w:val="0"/>
          <w:numId w:val="9"/>
        </w:numPr>
        <w:spacing w:after="150"/>
        <w:textAlignment w:val="baseline"/>
        <w:outlineLvl w:val="1"/>
        <w:rPr>
          <w:rFonts w:eastAsia="Times New Roman" w:asciiTheme="majorHAnsi" w:hAnsiTheme="majorHAnsi" w:cstheme="majorHAnsi"/>
          <w:color w:val="404040"/>
          <w:sz w:val="20"/>
          <w:szCs w:val="20"/>
          <w:lang w:val="de-CH" w:eastAsia="en-GB"/>
        </w:rPr>
      </w:pPr>
      <w:r w:rsidRPr="00CA7145">
        <w:rPr>
          <w:rFonts w:eastAsia="Times New Roman" w:asciiTheme="majorHAnsi" w:hAnsiTheme="majorHAnsi" w:cstheme="majorHAnsi"/>
          <w:color w:val="404040"/>
          <w:sz w:val="20"/>
          <w:szCs w:val="20"/>
          <w:lang w:val="de-CH" w:eastAsia="en-GB"/>
        </w:rPr>
        <w:t>Führe eine zweite Runde durch, falls die Einsichten nicht tief genug waren.</w:t>
      </w:r>
    </w:p>
    <w:p w:rsidRPr="00714BDC" w:rsidR="003606ED" w:rsidP="003606ED" w:rsidRDefault="003606ED" w14:paraId="5DAF182E" w14:textId="6A416A74">
      <w:pPr>
        <w:spacing w:after="150"/>
        <w:textAlignment w:val="baseline"/>
        <w:outlineLvl w:val="1"/>
        <w:rPr>
          <w:rFonts w:eastAsia="Times New Roman" w:asciiTheme="majorHAnsi" w:hAnsiTheme="majorHAnsi" w:cstheme="majorHAnsi"/>
          <w:b/>
          <w:bCs/>
          <w:color w:val="404040"/>
          <w:sz w:val="28"/>
          <w:szCs w:val="28"/>
          <w:lang w:val="de-CH" w:eastAsia="en-GB"/>
        </w:rPr>
      </w:pPr>
      <w:r w:rsidRPr="00714BDC">
        <w:rPr>
          <w:rFonts w:eastAsia="Times New Roman" w:asciiTheme="majorHAnsi" w:hAnsiTheme="majorHAnsi" w:cstheme="majorHAnsi"/>
          <w:b/>
          <w:bCs/>
          <w:color w:val="404040"/>
          <w:sz w:val="28"/>
          <w:szCs w:val="28"/>
          <w:lang w:val="de-CH" w:eastAsia="en-GB"/>
        </w:rPr>
        <w:lastRenderedPageBreak/>
        <w:t>Was wird ermöglicht? </w:t>
      </w:r>
    </w:p>
    <w:p w:rsidR="00CA7145" w:rsidP="60C1015A" w:rsidRDefault="00CA7145" w14:paraId="5A3F3AE6" w14:textId="77777777" w14:noSpellErr="1">
      <w:pPr>
        <w:rPr>
          <w:rFonts w:ascii="Calibri Light" w:hAnsi="Calibri Light" w:eastAsia="Times New Roman" w:cs="Calibri Light" w:asciiTheme="majorAscii" w:hAnsiTheme="majorAscii" w:cstheme="majorAscii"/>
          <w:i w:val="1"/>
          <w:iCs w:val="1"/>
          <w:color w:val="404040"/>
          <w:sz w:val="20"/>
          <w:szCs w:val="20"/>
          <w:lang w:val="de-CH" w:eastAsia="en-GB"/>
        </w:rPr>
      </w:pPr>
      <w:r w:rsidRPr="60C1015A" w:rsidR="00CA7145">
        <w:rPr>
          <w:rFonts w:ascii="Calibri Light" w:hAnsi="Calibri Light" w:eastAsia="Times New Roman" w:cs="Calibri Light" w:asciiTheme="majorAscii" w:hAnsiTheme="majorAscii" w:cstheme="majorAscii"/>
          <w:i w:val="1"/>
          <w:iCs w:val="1"/>
          <w:color w:val="404040" w:themeColor="text1" w:themeTint="BF" w:themeShade="FF"/>
          <w:sz w:val="20"/>
          <w:szCs w:val="20"/>
          <w:lang w:val="de-CH" w:eastAsia="en-GB"/>
        </w:rPr>
        <w:t>Alle sind eingebunden und alle haben die Möglichkeit, sich einzubringen.</w:t>
      </w:r>
    </w:p>
    <w:p w:rsidRPr="00B554BE" w:rsidR="00B554BE" w:rsidP="00B554BE" w:rsidRDefault="00B554BE" w14:paraId="1D4DEFF7" w14:textId="7C801F57">
      <w:pPr>
        <w:rPr>
          <w:rFonts w:eastAsia="Times New Roman" w:asciiTheme="majorHAnsi" w:hAnsiTheme="majorHAnsi" w:cstheme="majorHAnsi"/>
          <w:color w:val="404040"/>
          <w:sz w:val="20"/>
          <w:szCs w:val="20"/>
          <w:lang w:val="de-CH" w:eastAsia="en-GB"/>
        </w:rPr>
      </w:pPr>
      <w:r w:rsidRPr="00B554BE">
        <w:rPr>
          <w:rFonts w:eastAsia="Times New Roman" w:asciiTheme="majorHAnsi" w:hAnsiTheme="majorHAnsi" w:cstheme="majorHAnsi"/>
          <w:color w:val="404040"/>
          <w:sz w:val="20"/>
          <w:szCs w:val="20"/>
          <w:lang w:val="de-CH" w:eastAsia="en-GB"/>
        </w:rPr>
        <w:t>Bessere Ideen können schneller und vielfältiger erzeugt werden als jemals zuvor. Jeder wird sofort mit eingebunden, ganz egal wie gro</w:t>
      </w:r>
      <w:r w:rsidRPr="00714BDC">
        <w:rPr>
          <w:rFonts w:eastAsia="Times New Roman" w:asciiTheme="majorHAnsi" w:hAnsiTheme="majorHAnsi" w:cstheme="majorHAnsi"/>
          <w:color w:val="404040"/>
          <w:sz w:val="20"/>
          <w:szCs w:val="20"/>
          <w:lang w:val="de-CH" w:eastAsia="en-GB"/>
        </w:rPr>
        <w:t>ss</w:t>
      </w:r>
      <w:r w:rsidRPr="00B554BE">
        <w:rPr>
          <w:rFonts w:eastAsia="Times New Roman" w:asciiTheme="majorHAnsi" w:hAnsiTheme="majorHAnsi" w:cstheme="majorHAnsi"/>
          <w:color w:val="404040"/>
          <w:sz w:val="20"/>
          <w:szCs w:val="20"/>
          <w:lang w:val="de-CH" w:eastAsia="en-GB"/>
        </w:rPr>
        <w:t xml:space="preserve"> die Gruppe ist. Wissen und Vorstellungskraft wird aus verteilten und zuvor ungekannten Quellen angezapft. Offene und fruchtbare Konversation entfaltet sich. Ideen und Lösungen werden schnellstmöglich gesichtet. Und vor allem gehören die Ideen den Teilnehmern! Somit wird das Nachfassen und die Umsetzung vereinfacht. Die Überzeugungsarbeit entfäll</w:t>
      </w:r>
      <w:r w:rsidR="00CA7145">
        <w:rPr>
          <w:rFonts w:eastAsia="Times New Roman" w:asciiTheme="majorHAnsi" w:hAnsiTheme="majorHAnsi" w:cstheme="majorHAnsi"/>
          <w:color w:val="404040"/>
          <w:sz w:val="20"/>
          <w:szCs w:val="20"/>
          <w:lang w:val="de-CH" w:eastAsia="en-GB"/>
        </w:rPr>
        <w:t>t</w:t>
      </w:r>
      <w:r w:rsidRPr="00B554BE">
        <w:rPr>
          <w:rFonts w:eastAsia="Times New Roman" w:asciiTheme="majorHAnsi" w:hAnsiTheme="majorHAnsi" w:cstheme="majorHAnsi"/>
          <w:color w:val="404040"/>
          <w:sz w:val="20"/>
          <w:szCs w:val="20"/>
          <w:lang w:val="de-CH" w:eastAsia="en-GB"/>
        </w:rPr>
        <w:t>! Einfach und elegant!</w:t>
      </w:r>
    </w:p>
    <w:p w:rsidRPr="00714BDC" w:rsidR="00A839CE" w:rsidP="00A839CE" w:rsidRDefault="00A839CE" w14:paraId="2CC82161" w14:textId="77777777">
      <w:pPr>
        <w:spacing w:after="150"/>
        <w:textAlignment w:val="baseline"/>
        <w:outlineLvl w:val="2"/>
        <w:rPr>
          <w:rFonts w:eastAsia="Times New Roman" w:asciiTheme="majorHAnsi" w:hAnsiTheme="majorHAnsi" w:cstheme="majorHAnsi"/>
          <w:b/>
          <w:bCs/>
          <w:color w:val="404040"/>
          <w:sz w:val="28"/>
          <w:szCs w:val="28"/>
          <w:lang w:val="de-CH" w:eastAsia="en-GB"/>
        </w:rPr>
      </w:pPr>
    </w:p>
    <w:p w:rsidRPr="00714BDC" w:rsidR="00A839CE" w:rsidP="00A839CE" w:rsidRDefault="00CA6E37" w14:paraId="315CF7C8" w14:textId="3A11BFC6">
      <w:pPr>
        <w:spacing w:after="150"/>
        <w:textAlignment w:val="baseline"/>
        <w:outlineLvl w:val="2"/>
        <w:rPr>
          <w:rFonts w:eastAsia="Times New Roman" w:asciiTheme="majorHAnsi" w:hAnsiTheme="majorHAnsi" w:cstheme="majorHAnsi"/>
          <w:b/>
          <w:bCs/>
          <w:color w:val="404040"/>
          <w:sz w:val="28"/>
          <w:szCs w:val="28"/>
          <w:lang w:val="de-CH" w:eastAsia="en-GB"/>
        </w:rPr>
      </w:pPr>
      <w:r>
        <w:rPr>
          <w:rFonts w:eastAsia="Times New Roman" w:asciiTheme="majorHAnsi" w:hAnsiTheme="majorHAnsi" w:cstheme="majorHAnsi"/>
          <w:b/>
          <w:bCs/>
          <w:color w:val="404040"/>
          <w:sz w:val="28"/>
          <w:szCs w:val="28"/>
          <w:lang w:val="de-CH" w:eastAsia="en-GB"/>
        </w:rPr>
        <w:t>1-2-4-alle online</w:t>
      </w:r>
    </w:p>
    <w:p w:rsidR="00CA6E37" w:rsidP="00CA6E37" w:rsidRDefault="00CA6E37" w14:paraId="3FA8A611" w14:textId="681AB454">
      <w:pPr>
        <w:spacing w:after="120"/>
        <w:textAlignment w:val="baseline"/>
        <w:rPr>
          <w:rFonts w:eastAsia="Times New Roman" w:asciiTheme="majorHAnsi" w:hAnsiTheme="majorHAnsi" w:cstheme="majorHAnsi"/>
          <w:color w:val="404040"/>
          <w:sz w:val="20"/>
          <w:szCs w:val="20"/>
          <w:lang w:val="de-CH" w:eastAsia="en-GB"/>
        </w:rPr>
      </w:pPr>
      <w:r>
        <w:rPr>
          <w:rFonts w:eastAsia="Times New Roman" w:asciiTheme="majorHAnsi" w:hAnsiTheme="majorHAnsi" w:cstheme="majorHAnsi"/>
          <w:color w:val="404040"/>
          <w:sz w:val="20"/>
          <w:szCs w:val="20"/>
          <w:lang w:val="de-CH" w:eastAsia="en-GB"/>
        </w:rPr>
        <w:t>1-2-4-alle</w:t>
      </w:r>
      <w:r>
        <w:rPr>
          <w:rFonts w:eastAsia="Times New Roman" w:asciiTheme="majorHAnsi" w:hAnsiTheme="majorHAnsi" w:cstheme="majorHAnsi"/>
          <w:color w:val="404040"/>
          <w:sz w:val="20"/>
          <w:szCs w:val="20"/>
          <w:lang w:val="de-CH" w:eastAsia="en-GB"/>
        </w:rPr>
        <w:t xml:space="preserve"> kann ganz einfach auch online durchgeführt werden, indem man die Teilnehmenden in Breakout-Räume einteilt.</w:t>
      </w:r>
    </w:p>
    <w:p w:rsidR="00CA6E37" w:rsidP="00CA6E37" w:rsidRDefault="00CA6E37" w14:paraId="43F7C074" w14:textId="6384DE3E">
      <w:pPr>
        <w:spacing w:after="120"/>
        <w:textAlignment w:val="baseline"/>
        <w:rPr>
          <w:rFonts w:eastAsia="Times New Roman" w:asciiTheme="majorHAnsi" w:hAnsiTheme="majorHAnsi" w:cstheme="majorHAnsi"/>
          <w:color w:val="404040"/>
          <w:sz w:val="20"/>
          <w:szCs w:val="20"/>
          <w:lang w:val="de-CH" w:eastAsia="en-GB"/>
        </w:rPr>
      </w:pPr>
      <w:r>
        <w:rPr>
          <w:rFonts w:eastAsia="Times New Roman" w:asciiTheme="majorHAnsi" w:hAnsiTheme="majorHAnsi" w:cstheme="majorHAnsi"/>
          <w:color w:val="404040"/>
          <w:sz w:val="20"/>
          <w:szCs w:val="20"/>
          <w:lang w:val="de-CH" w:eastAsia="en-GB"/>
        </w:rPr>
        <w:t>Der Vorteil online ist, dass man ganz einfach mehr Runden durchführen kann, da der Wechsel zwischen den Gruppen viel weniger Zeit braucht.</w:t>
      </w:r>
    </w:p>
    <w:p w:rsidRPr="00CA6E37" w:rsidR="002862FA" w:rsidP="00CA6E37" w:rsidRDefault="00CA6E37" w14:paraId="602B07EF" w14:textId="21DF85E1">
      <w:pPr>
        <w:spacing w:after="120"/>
        <w:textAlignment w:val="baseline"/>
        <w:rPr>
          <w:rFonts w:eastAsia="Times New Roman" w:asciiTheme="majorHAnsi" w:hAnsiTheme="majorHAnsi" w:cstheme="majorHAnsi"/>
          <w:color w:val="404040"/>
          <w:sz w:val="20"/>
          <w:szCs w:val="20"/>
          <w:lang w:val="de-CH" w:eastAsia="en-GB"/>
        </w:rPr>
      </w:pPr>
      <w:r>
        <w:rPr>
          <w:rFonts w:eastAsia="Times New Roman" w:asciiTheme="majorHAnsi" w:hAnsiTheme="majorHAnsi" w:cstheme="majorHAnsi"/>
          <w:b/>
          <w:bCs/>
          <w:color w:val="404040"/>
          <w:sz w:val="20"/>
          <w:szCs w:val="20"/>
          <w:lang w:val="de-CH" w:eastAsia="en-GB"/>
        </w:rPr>
        <w:t>Tipp</w:t>
      </w:r>
      <w:r w:rsidRPr="00A839CE">
        <w:rPr>
          <w:rFonts w:eastAsia="Times New Roman" w:asciiTheme="majorHAnsi" w:hAnsiTheme="majorHAnsi" w:cstheme="majorHAnsi"/>
          <w:b/>
          <w:bCs/>
          <w:color w:val="404040"/>
          <w:sz w:val="20"/>
          <w:szCs w:val="20"/>
          <w:lang w:val="de-CH" w:eastAsia="en-GB"/>
        </w:rPr>
        <w:t xml:space="preserve">: </w:t>
      </w:r>
      <w:r>
        <w:rPr>
          <w:rFonts w:eastAsia="Times New Roman" w:asciiTheme="majorHAnsi" w:hAnsiTheme="majorHAnsi" w:cstheme="majorHAnsi"/>
          <w:color w:val="404040"/>
          <w:sz w:val="20"/>
          <w:szCs w:val="20"/>
          <w:lang w:val="de-CH" w:eastAsia="en-GB"/>
        </w:rPr>
        <w:t xml:space="preserve">Zum Abschluss des </w:t>
      </w:r>
      <w:r>
        <w:rPr>
          <w:rFonts w:eastAsia="Times New Roman" w:asciiTheme="majorHAnsi" w:hAnsiTheme="majorHAnsi" w:cstheme="majorHAnsi"/>
          <w:color w:val="404040"/>
          <w:sz w:val="20"/>
          <w:szCs w:val="20"/>
          <w:lang w:val="de-CH" w:eastAsia="en-GB"/>
        </w:rPr>
        <w:t>1-2-4-alle</w:t>
      </w:r>
      <w:r>
        <w:rPr>
          <w:rFonts w:eastAsia="Times New Roman" w:asciiTheme="majorHAnsi" w:hAnsiTheme="majorHAnsi" w:cstheme="majorHAnsi"/>
          <w:color w:val="404040"/>
          <w:sz w:val="20"/>
          <w:szCs w:val="20"/>
          <w:lang w:val="de-CH" w:eastAsia="en-GB"/>
        </w:rPr>
        <w:t xml:space="preserve"> die </w:t>
      </w:r>
      <w:r>
        <w:rPr>
          <w:rFonts w:eastAsia="Times New Roman" w:asciiTheme="majorHAnsi" w:hAnsiTheme="majorHAnsi" w:cstheme="majorHAnsi"/>
          <w:color w:val="404040"/>
          <w:sz w:val="20"/>
          <w:szCs w:val="20"/>
          <w:lang w:val="de-CH" w:eastAsia="en-GB"/>
        </w:rPr>
        <w:t>«besonders bemerkenswerte Idee» jeder Gruppe im Chat festhalten.</w:t>
      </w:r>
    </w:p>
    <w:p w:rsidRPr="00714BDC" w:rsidR="00680D41" w:rsidP="003606ED" w:rsidRDefault="00680D41" w14:paraId="30876F54" w14:textId="77777777">
      <w:pPr>
        <w:textAlignment w:val="baseline"/>
        <w:rPr>
          <w:rFonts w:eastAsia="Times New Roman" w:asciiTheme="majorHAnsi" w:hAnsiTheme="majorHAnsi" w:cstheme="majorHAnsi"/>
          <w:color w:val="404040"/>
          <w:lang w:val="de-CH" w:eastAsia="en-GB"/>
        </w:rPr>
      </w:pPr>
    </w:p>
    <w:p w:rsidRPr="00714BDC" w:rsidR="003606ED" w:rsidP="003606ED" w:rsidRDefault="003606ED" w14:paraId="7EC09FC1" w14:textId="4C3A48A0">
      <w:pPr>
        <w:spacing w:after="150"/>
        <w:textAlignment w:val="baseline"/>
        <w:outlineLvl w:val="2"/>
        <w:rPr>
          <w:rFonts w:eastAsia="Times New Roman" w:asciiTheme="majorHAnsi" w:hAnsiTheme="majorHAnsi" w:cstheme="majorHAnsi"/>
          <w:b/>
          <w:bCs/>
          <w:color w:val="404040"/>
          <w:sz w:val="28"/>
          <w:szCs w:val="28"/>
          <w:lang w:val="de-CH" w:eastAsia="en-GB"/>
        </w:rPr>
      </w:pPr>
      <w:r w:rsidRPr="00714BDC">
        <w:rPr>
          <w:rFonts w:eastAsia="Times New Roman" w:asciiTheme="majorHAnsi" w:hAnsiTheme="majorHAnsi" w:cstheme="majorHAnsi"/>
          <w:b/>
          <w:bCs/>
          <w:color w:val="404040"/>
          <w:sz w:val="28"/>
          <w:szCs w:val="28"/>
          <w:lang w:val="de-CH" w:eastAsia="en-GB"/>
        </w:rPr>
        <w:t>Beispiel</w:t>
      </w:r>
      <w:r w:rsidR="0019420F">
        <w:rPr>
          <w:rFonts w:eastAsia="Times New Roman" w:asciiTheme="majorHAnsi" w:hAnsiTheme="majorHAnsi" w:cstheme="majorHAnsi"/>
          <w:b/>
          <w:bCs/>
          <w:color w:val="404040"/>
          <w:sz w:val="28"/>
          <w:szCs w:val="28"/>
          <w:lang w:val="de-CH" w:eastAsia="en-GB"/>
        </w:rPr>
        <w:t>e, wo sich 1-2-4-alle besonders eignet</w:t>
      </w:r>
    </w:p>
    <w:p w:rsidRPr="00714BDC" w:rsidR="00A839CE" w:rsidP="0019420F" w:rsidRDefault="00A839CE" w14:paraId="6A13346B" w14:textId="77777777">
      <w:pPr>
        <w:textAlignment w:val="baseline"/>
        <w:rPr>
          <w:rFonts w:eastAsia="Times New Roman" w:asciiTheme="majorHAnsi" w:hAnsiTheme="majorHAnsi" w:cstheme="majorHAnsi"/>
          <w:color w:val="404040"/>
          <w:lang w:val="de-CH" w:eastAsia="en-GB"/>
        </w:rPr>
        <w:sectPr w:rsidRPr="00714BDC" w:rsidR="00A839CE" w:rsidSect="004D32ED">
          <w:type w:val="continuous"/>
          <w:pgSz w:w="11900" w:h="16840" w:orient="portrait"/>
          <w:pgMar w:top="1440" w:right="1440" w:bottom="1440" w:left="1440" w:header="708" w:footer="708" w:gutter="0"/>
          <w:cols w:space="708"/>
          <w:docGrid w:linePitch="360"/>
        </w:sectPr>
      </w:pPr>
    </w:p>
    <w:p w:rsidRPr="0019420F" w:rsidR="0019420F" w:rsidP="0019420F" w:rsidRDefault="0019420F" w14:paraId="268B4009" w14:textId="77777777">
      <w:pPr>
        <w:numPr>
          <w:ilvl w:val="0"/>
          <w:numId w:val="2"/>
        </w:numPr>
        <w:ind w:left="426"/>
        <w:textAlignment w:val="baseline"/>
        <w:rPr>
          <w:rFonts w:eastAsia="Times New Roman" w:asciiTheme="majorHAnsi" w:hAnsiTheme="majorHAnsi" w:cstheme="majorHAnsi"/>
          <w:color w:val="404040"/>
          <w:sz w:val="20"/>
          <w:szCs w:val="20"/>
          <w:lang w:val="de-CH" w:eastAsia="en-GB"/>
        </w:rPr>
      </w:pPr>
      <w:r w:rsidRPr="0019420F">
        <w:rPr>
          <w:rFonts w:eastAsia="Times New Roman" w:asciiTheme="majorHAnsi" w:hAnsiTheme="majorHAnsi" w:cstheme="majorHAnsi"/>
          <w:color w:val="404040"/>
          <w:sz w:val="20"/>
          <w:szCs w:val="20"/>
          <w:lang w:val="de-CH" w:eastAsia="en-GB"/>
        </w:rPr>
        <w:t>Nach einer Rede oder Präsentation, wenn reichhaltiges Feedback (Fragen, Kommentare und Ideen) gewünscht ist, anstatt das Publikum nur nach „Noch Fragen?“ zu bitten</w:t>
      </w:r>
    </w:p>
    <w:p w:rsidRPr="0019420F" w:rsidR="0019420F" w:rsidP="0019420F" w:rsidRDefault="0019420F" w14:paraId="4724507E" w14:textId="77777777">
      <w:pPr>
        <w:numPr>
          <w:ilvl w:val="0"/>
          <w:numId w:val="2"/>
        </w:numPr>
        <w:ind w:left="426"/>
        <w:textAlignment w:val="baseline"/>
        <w:rPr>
          <w:rFonts w:eastAsia="Times New Roman" w:asciiTheme="majorHAnsi" w:hAnsiTheme="majorHAnsi" w:cstheme="majorHAnsi"/>
          <w:color w:val="404040"/>
          <w:sz w:val="20"/>
          <w:szCs w:val="20"/>
          <w:lang w:val="de-CH" w:eastAsia="en-GB"/>
        </w:rPr>
      </w:pPr>
      <w:r w:rsidRPr="0019420F">
        <w:rPr>
          <w:rFonts w:eastAsia="Times New Roman" w:asciiTheme="majorHAnsi" w:hAnsiTheme="majorHAnsi" w:cstheme="majorHAnsi"/>
          <w:color w:val="404040"/>
          <w:sz w:val="20"/>
          <w:szCs w:val="20"/>
          <w:bdr w:val="none" w:color="auto" w:sz="0" w:space="0" w:frame="1"/>
          <w:lang w:val="de-CH" w:eastAsia="en-GB"/>
        </w:rPr>
        <w:t>Um langweilig gewordene Regelmeetings neu zu gestalten</w:t>
      </w:r>
    </w:p>
    <w:p w:rsidRPr="0019420F" w:rsidR="0019420F" w:rsidP="0019420F" w:rsidRDefault="0019420F" w14:paraId="5730C697" w14:textId="77777777">
      <w:pPr>
        <w:numPr>
          <w:ilvl w:val="0"/>
          <w:numId w:val="2"/>
        </w:numPr>
        <w:ind w:left="426"/>
        <w:textAlignment w:val="baseline"/>
        <w:rPr>
          <w:rFonts w:eastAsia="Times New Roman" w:asciiTheme="majorHAnsi" w:hAnsiTheme="majorHAnsi" w:cstheme="majorHAnsi"/>
          <w:color w:val="404040"/>
          <w:sz w:val="20"/>
          <w:szCs w:val="20"/>
          <w:lang w:val="de-CH" w:eastAsia="en-GB"/>
        </w:rPr>
      </w:pPr>
      <w:r w:rsidRPr="0019420F">
        <w:rPr>
          <w:rFonts w:eastAsia="Times New Roman" w:asciiTheme="majorHAnsi" w:hAnsiTheme="majorHAnsi" w:cstheme="majorHAnsi"/>
          <w:color w:val="404040"/>
          <w:sz w:val="20"/>
          <w:szCs w:val="20"/>
          <w:lang w:val="de-CH" w:eastAsia="en-GB"/>
        </w:rPr>
        <w:t>Für eine spontane Diskussionsrunde, direkt nachdem das Thema eines Meetings angekündigt wurde</w:t>
      </w:r>
    </w:p>
    <w:p w:rsidRPr="0019420F" w:rsidR="0019420F" w:rsidP="0019420F" w:rsidRDefault="0019420F" w14:paraId="053F8060" w14:textId="77777777">
      <w:pPr>
        <w:numPr>
          <w:ilvl w:val="0"/>
          <w:numId w:val="2"/>
        </w:numPr>
        <w:ind w:left="426"/>
        <w:textAlignment w:val="baseline"/>
        <w:rPr>
          <w:rFonts w:eastAsia="Times New Roman" w:asciiTheme="majorHAnsi" w:hAnsiTheme="majorHAnsi" w:cstheme="majorHAnsi"/>
          <w:color w:val="404040"/>
          <w:sz w:val="20"/>
          <w:szCs w:val="20"/>
          <w:lang w:val="de-CH" w:eastAsia="en-GB"/>
        </w:rPr>
      </w:pPr>
      <w:r w:rsidRPr="0019420F">
        <w:rPr>
          <w:rFonts w:eastAsia="Times New Roman" w:asciiTheme="majorHAnsi" w:hAnsiTheme="majorHAnsi" w:cstheme="majorHAnsi"/>
          <w:color w:val="404040"/>
          <w:sz w:val="20"/>
          <w:szCs w:val="20"/>
          <w:lang w:val="de-CH" w:eastAsia="en-GB"/>
        </w:rPr>
        <w:t>Für eine Gruppe, die ein Problem angehen möchte</w:t>
      </w:r>
    </w:p>
    <w:p w:rsidRPr="0019420F" w:rsidR="0019420F" w:rsidP="0019420F" w:rsidRDefault="0019420F" w14:paraId="702C9D77" w14:textId="77777777">
      <w:pPr>
        <w:numPr>
          <w:ilvl w:val="0"/>
          <w:numId w:val="2"/>
        </w:numPr>
        <w:ind w:left="426"/>
        <w:textAlignment w:val="baseline"/>
        <w:rPr>
          <w:rFonts w:eastAsia="Times New Roman" w:asciiTheme="majorHAnsi" w:hAnsiTheme="majorHAnsi" w:cstheme="majorHAnsi"/>
          <w:color w:val="404040"/>
          <w:sz w:val="20"/>
          <w:szCs w:val="20"/>
          <w:lang w:val="de-CH" w:eastAsia="en-GB"/>
        </w:rPr>
      </w:pPr>
      <w:r w:rsidRPr="0019420F">
        <w:rPr>
          <w:rFonts w:eastAsia="Times New Roman" w:asciiTheme="majorHAnsi" w:hAnsiTheme="majorHAnsi" w:cstheme="majorHAnsi"/>
          <w:color w:val="404040"/>
          <w:sz w:val="20"/>
          <w:szCs w:val="20"/>
          <w:lang w:val="de-CH" w:eastAsia="en-GB"/>
        </w:rPr>
        <w:t>Um Möglichkeiten zur Innovation zu identifizieren</w:t>
      </w:r>
    </w:p>
    <w:p w:rsidRPr="0019420F" w:rsidR="0019420F" w:rsidP="0019420F" w:rsidRDefault="0019420F" w14:paraId="7AA1E014" w14:textId="77777777">
      <w:pPr>
        <w:numPr>
          <w:ilvl w:val="0"/>
          <w:numId w:val="2"/>
        </w:numPr>
        <w:ind w:left="426"/>
        <w:textAlignment w:val="baseline"/>
        <w:rPr>
          <w:rFonts w:eastAsia="Times New Roman" w:asciiTheme="majorHAnsi" w:hAnsiTheme="majorHAnsi" w:cstheme="majorHAnsi"/>
          <w:color w:val="404040"/>
          <w:sz w:val="20"/>
          <w:szCs w:val="20"/>
          <w:lang w:val="de-CH" w:eastAsia="en-GB"/>
        </w:rPr>
      </w:pPr>
      <w:r w:rsidRPr="0019420F">
        <w:rPr>
          <w:rFonts w:eastAsia="Times New Roman" w:asciiTheme="majorHAnsi" w:hAnsiTheme="majorHAnsi" w:cstheme="majorHAnsi"/>
          <w:color w:val="404040"/>
          <w:sz w:val="20"/>
          <w:szCs w:val="20"/>
          <w:lang w:val="de-CH" w:eastAsia="en-GB"/>
        </w:rPr>
        <w:t>Um eine stockende oder dysfunktionale Diskussion wieder zum Leben zu erwecken</w:t>
      </w:r>
    </w:p>
    <w:p w:rsidRPr="00714BDC" w:rsidR="00A839CE" w:rsidP="60C1015A" w:rsidRDefault="00A839CE" w14:paraId="7DCECA3A" w14:textId="08142825">
      <w:pPr>
        <w:numPr>
          <w:ilvl w:val="0"/>
          <w:numId w:val="2"/>
        </w:numPr>
        <w:ind w:left="426"/>
        <w:textAlignment w:val="baseline"/>
        <w:rPr>
          <w:rFonts w:ascii="Calibri Light" w:hAnsi="Calibri Light" w:eastAsia="Times New Roman" w:cs="Calibri Light" w:asciiTheme="majorAscii" w:hAnsiTheme="majorAscii" w:cstheme="majorAscii"/>
          <w:color w:val="404040"/>
          <w:sz w:val="20"/>
          <w:szCs w:val="20"/>
          <w:lang w:val="de-CH" w:eastAsia="en-GB"/>
        </w:rPr>
        <w:sectPr w:rsidRPr="00714BDC" w:rsidR="00A839CE" w:rsidSect="00A839CE">
          <w:type w:val="continuous"/>
          <w:pgSz w:w="11900" w:h="16840" w:orient="portrait"/>
          <w:pgMar w:top="1440" w:right="1440" w:bottom="1440" w:left="1440" w:header="708" w:footer="708" w:gutter="0"/>
          <w:cols w:space="708" w:num="2"/>
          <w:docGrid w:linePitch="360"/>
        </w:sectPr>
      </w:pPr>
      <w:r w:rsidRPr="60C1015A" w:rsidR="0019420F">
        <w:rPr>
          <w:rFonts w:ascii="Calibri Light" w:hAnsi="Calibri Light" w:eastAsia="Times New Roman" w:cs="Calibri Light" w:asciiTheme="majorAscii" w:hAnsiTheme="majorAscii" w:cstheme="majorAscii"/>
          <w:color w:val="404040" w:themeColor="text1" w:themeTint="BF" w:themeShade="FF"/>
          <w:sz w:val="20"/>
          <w:szCs w:val="20"/>
          <w:lang w:val="de-CH" w:eastAsia="en-GB"/>
        </w:rPr>
        <w:t>Für Gruppen, die dazu tendieren, zu stark von Gruppenführern beeinflu</w:t>
      </w:r>
      <w:r w:rsidRPr="60C1015A" w:rsidR="0019420F">
        <w:rPr>
          <w:rFonts w:ascii="Calibri Light" w:hAnsi="Calibri Light" w:eastAsia="Times New Roman" w:cs="Calibri Light" w:asciiTheme="majorAscii" w:hAnsiTheme="majorAscii" w:cstheme="majorAscii"/>
          <w:color w:val="404040" w:themeColor="text1" w:themeTint="BF" w:themeShade="FF"/>
          <w:sz w:val="20"/>
          <w:szCs w:val="20"/>
          <w:lang w:val="de-CH" w:eastAsia="en-GB"/>
        </w:rPr>
        <w:t>ss</w:t>
      </w:r>
      <w:r w:rsidRPr="60C1015A" w:rsidR="0019420F">
        <w:rPr>
          <w:rFonts w:ascii="Calibri Light" w:hAnsi="Calibri Light" w:eastAsia="Times New Roman" w:cs="Calibri Light" w:asciiTheme="majorAscii" w:hAnsiTheme="majorAscii" w:cstheme="majorAscii"/>
          <w:color w:val="404040" w:themeColor="text1" w:themeTint="BF" w:themeShade="FF"/>
          <w:sz w:val="20"/>
          <w:szCs w:val="20"/>
          <w:lang w:val="de-CH" w:eastAsia="en-GB"/>
        </w:rPr>
        <w:t>t zu werden</w:t>
      </w:r>
    </w:p>
    <w:p w:rsidRPr="00714BDC" w:rsidR="00A839CE" w:rsidP="004D32ED" w:rsidRDefault="00A839CE" w14:paraId="4CC3D9E7" w14:textId="108B59F3">
      <w:pPr>
        <w:textAlignment w:val="baseline"/>
        <w:rPr>
          <w:rFonts w:eastAsia="Times New Roman" w:asciiTheme="majorHAnsi" w:hAnsiTheme="majorHAnsi" w:cstheme="majorHAnsi"/>
          <w:color w:val="404040"/>
          <w:sz w:val="20"/>
          <w:szCs w:val="20"/>
          <w:lang w:val="de-CH" w:eastAsia="en-GB"/>
        </w:rPr>
      </w:pPr>
    </w:p>
    <w:p w:rsidR="0019420F" w:rsidP="00FF43D6" w:rsidRDefault="0019420F" w14:paraId="204EA1DF" w14:textId="77777777">
      <w:pPr>
        <w:textAlignment w:val="baseline"/>
        <w:rPr>
          <w:rFonts w:eastAsia="Times New Roman" w:asciiTheme="majorHAnsi" w:hAnsiTheme="majorHAnsi" w:cstheme="majorHAnsi"/>
          <w:b/>
          <w:bCs/>
          <w:color w:val="404040"/>
          <w:sz w:val="28"/>
          <w:szCs w:val="28"/>
          <w:lang w:val="de-CH" w:eastAsia="en-GB"/>
        </w:rPr>
      </w:pPr>
    </w:p>
    <w:p w:rsidRPr="00714BDC" w:rsidR="00A839CE" w:rsidP="00FF43D6" w:rsidRDefault="00FF43D6" w14:paraId="731BF7D2" w14:textId="2C610020">
      <w:pPr>
        <w:textAlignment w:val="baseline"/>
        <w:rPr>
          <w:rFonts w:eastAsia="Times New Roman" w:asciiTheme="majorHAnsi" w:hAnsiTheme="majorHAnsi" w:cstheme="majorHAnsi"/>
          <w:color w:val="404040"/>
          <w:lang w:val="de-CH" w:eastAsia="en-GB"/>
        </w:rPr>
        <w:sectPr w:rsidRPr="00714BDC" w:rsidR="00A839CE" w:rsidSect="004D32ED">
          <w:type w:val="continuous"/>
          <w:pgSz w:w="11900" w:h="16840" w:orient="portrait"/>
          <w:pgMar w:top="1440" w:right="1440" w:bottom="1440" w:left="1440" w:header="708" w:footer="708" w:gutter="0"/>
          <w:cols w:space="708"/>
          <w:docGrid w:linePitch="360"/>
        </w:sectPr>
      </w:pPr>
      <w:r w:rsidRPr="00714BDC">
        <w:rPr>
          <w:rFonts w:eastAsia="Times New Roman" w:asciiTheme="majorHAnsi" w:hAnsiTheme="majorHAnsi" w:cstheme="majorHAnsi"/>
          <w:b/>
          <w:bCs/>
          <w:color w:val="404040"/>
          <w:sz w:val="28"/>
          <w:szCs w:val="28"/>
          <w:lang w:val="de-CH" w:eastAsia="en-GB"/>
        </w:rPr>
        <w:t>Meine Notizen</w:t>
      </w:r>
    </w:p>
    <w:p w:rsidRPr="00714BDC" w:rsidR="00A839CE" w:rsidP="00FF43D6" w:rsidRDefault="00FF43D6" w14:paraId="685E865C" w14:textId="23A3E6D0">
      <w:pPr>
        <w:spacing w:line="480" w:lineRule="auto"/>
        <w:textAlignment w:val="baseline"/>
        <w:rPr>
          <w:rFonts w:eastAsia="Times New Roman" w:asciiTheme="majorHAnsi" w:hAnsiTheme="majorHAnsi" w:cstheme="majorHAnsi"/>
          <w:color w:val="404040"/>
          <w:sz w:val="20"/>
          <w:szCs w:val="20"/>
          <w:lang w:val="de-CH" w:eastAsia="en-GB"/>
        </w:rPr>
      </w:pPr>
      <w:r w:rsidRPr="00714BDC">
        <w:rPr>
          <w:rFonts w:eastAsia="Times New Roman" w:asciiTheme="majorHAnsi" w:hAnsiTheme="majorHAnsi" w:cstheme="majorHAnsi"/>
          <w:color w:val="404040"/>
          <w:sz w:val="20"/>
          <w:szCs w:val="20"/>
          <w:lang w:val="de-CH" w:eastAsia="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714BDC" w:rsidR="00FF43D6" w:rsidP="00FF43D6" w:rsidRDefault="00FF43D6" w14:paraId="61DA816B" w14:textId="241B0DFD">
      <w:pPr>
        <w:textAlignment w:val="baseline"/>
        <w:rPr>
          <w:rFonts w:eastAsia="Times New Roman" w:asciiTheme="majorHAnsi" w:hAnsiTheme="majorHAnsi" w:cstheme="majorHAnsi"/>
          <w:color w:val="404040"/>
          <w:sz w:val="20"/>
          <w:szCs w:val="20"/>
          <w:lang w:val="de-CH" w:eastAsia="en-GB"/>
        </w:rPr>
      </w:pPr>
      <w:r w:rsidRPr="00714BDC">
        <w:rPr>
          <w:rFonts w:eastAsia="Times New Roman" w:asciiTheme="majorHAnsi" w:hAnsiTheme="majorHAnsi" w:cstheme="majorHAnsi"/>
          <w:color w:val="404040"/>
          <w:sz w:val="20"/>
          <w:szCs w:val="20"/>
          <w:lang w:val="de-CH" w:eastAsia="en-GB"/>
        </w:rPr>
        <w:t xml:space="preserve">Gestohlen und adaptiert für RECI aus </w:t>
      </w:r>
      <w:hyperlink w:history="1" r:id="rId14">
        <w:proofErr w:type="spellStart"/>
        <w:r w:rsidRPr="00714BDC">
          <w:rPr>
            <w:rStyle w:val="Hyperlink"/>
            <w:rFonts w:eastAsia="Times New Roman" w:asciiTheme="majorHAnsi" w:hAnsiTheme="majorHAnsi" w:cstheme="majorHAnsi"/>
            <w:sz w:val="20"/>
            <w:szCs w:val="20"/>
            <w:lang w:val="de-CH" w:eastAsia="en-GB"/>
          </w:rPr>
          <w:t>www.liberatingstructures.de</w:t>
        </w:r>
        <w:proofErr w:type="spellEnd"/>
      </w:hyperlink>
    </w:p>
    <w:sectPr w:rsidRPr="00714BDC" w:rsidR="00FF43D6" w:rsidSect="004D32ED">
      <w:type w:val="continuous"/>
      <w:pgSz w:w="11900" w:h="16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370DF" w:rsidP="00680D41" w:rsidRDefault="006370DF" w14:paraId="29A7736F" w14:textId="77777777">
      <w:r>
        <w:separator/>
      </w:r>
    </w:p>
  </w:endnote>
  <w:endnote w:type="continuationSeparator" w:id="0">
    <w:p w:rsidR="006370DF" w:rsidP="00680D41" w:rsidRDefault="006370DF" w14:paraId="716A0F4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9520157"/>
      <w:docPartObj>
        <w:docPartGallery w:val="Page Numbers (Bottom of Page)"/>
        <w:docPartUnique/>
      </w:docPartObj>
    </w:sdtPr>
    <w:sdtEndPr>
      <w:rPr>
        <w:rStyle w:val="PageNumber"/>
      </w:rPr>
    </w:sdtEndPr>
    <w:sdtContent>
      <w:p w:rsidR="00680D41" w:rsidP="00DB32B2" w:rsidRDefault="00680D41" w14:paraId="105318DE" w14:textId="5F7F0DD0">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80D41" w:rsidP="00680D41" w:rsidRDefault="00680D41" w14:paraId="7FF25FD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51790350"/>
      <w:docPartObj>
        <w:docPartGallery w:val="Page Numbers (Bottom of Page)"/>
        <w:docPartUnique/>
      </w:docPartObj>
    </w:sdtPr>
    <w:sdtEndPr>
      <w:rPr>
        <w:rStyle w:val="PageNumber"/>
      </w:rPr>
    </w:sdtEndPr>
    <w:sdtContent>
      <w:p w:rsidR="00680D41" w:rsidP="00DB32B2" w:rsidRDefault="00680D41" w14:paraId="177BC49A" w14:textId="77A4586B">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Pr="00FF43D6" w:rsidR="00680D41" w:rsidP="00FF43D6" w:rsidRDefault="00680D41" w14:paraId="21F38D2D" w14:textId="6D43A09E">
    <w:pPr>
      <w:textAlignment w:val="baseline"/>
      <w:rPr>
        <w:rFonts w:eastAsia="Times New Roman" w:asciiTheme="majorHAnsi" w:hAnsiTheme="majorHAnsi" w:cstheme="majorHAnsi"/>
        <w:color w:val="404040"/>
        <w:sz w:val="20"/>
        <w:szCs w:val="20"/>
        <w:lang w:val="de-CH" w:eastAsia="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0D90" w:rsidRDefault="00A70D90" w14:paraId="1EC1FCD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370DF" w:rsidP="00680D41" w:rsidRDefault="006370DF" w14:paraId="7D08CC99" w14:textId="77777777">
      <w:r>
        <w:separator/>
      </w:r>
    </w:p>
  </w:footnote>
  <w:footnote w:type="continuationSeparator" w:id="0">
    <w:p w:rsidR="006370DF" w:rsidP="00680D41" w:rsidRDefault="006370DF" w14:paraId="2888D12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0D90" w:rsidRDefault="00A70D90" w14:paraId="498262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43D6" w:rsidRDefault="00FF43D6" w14:paraId="1B16D2E4" w14:textId="130E1682">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FF43D6" w:rsidRDefault="00FF43D6" w14:paraId="5A881760" w14:textId="4EA9E841">
    <w:pPr>
      <w:pStyle w:val="Header"/>
    </w:pPr>
    <w:r>
      <w:tab/>
    </w:r>
    <w:r>
      <w:tab/>
    </w:r>
    <w:r w:rsidRPr="00FF43D6">
      <w:rPr>
        <w:rFonts w:ascii="Times New Roman" w:hAnsi="Times New Roman" w:eastAsia="Times New Roman" w:cs="Times New Roman"/>
        <w:noProof/>
        <w:lang w:eastAsia="en-GB"/>
      </w:rPr>
      <w:drawing>
        <wp:inline distT="0" distB="0" distL="0" distR="0" wp14:anchorId="207AC3C7" wp14:editId="20B55D25">
          <wp:extent cx="1518699" cy="486253"/>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stretch>
                    <a:fillRect/>
                  </a:stretch>
                </pic:blipFill>
                <pic:spPr>
                  <a:xfrm>
                    <a:off x="0" y="0"/>
                    <a:ext cx="1600550" cy="512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681C"/>
    <w:multiLevelType w:val="multilevel"/>
    <w:tmpl w:val="9162E9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3555A57"/>
    <w:multiLevelType w:val="multilevel"/>
    <w:tmpl w:val="178235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18C2955"/>
    <w:multiLevelType w:val="hybridMultilevel"/>
    <w:tmpl w:val="E4A4F2E8"/>
    <w:lvl w:ilvl="0" w:tplc="C0E22E3A">
      <w:start w:val="3"/>
      <w:numFmt w:val="bullet"/>
      <w:lvlText w:val=""/>
      <w:lvlJc w:val="left"/>
      <w:pPr>
        <w:ind w:left="720" w:hanging="360"/>
      </w:pPr>
      <w:rPr>
        <w:rFonts w:hint="default" w:ascii="Wingdings" w:hAnsi="Wingdings" w:eastAsia="Times New Roman" w:cstheme="majorHAnsi"/>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BA61ECF"/>
    <w:multiLevelType w:val="hybridMultilevel"/>
    <w:tmpl w:val="7EBEA42E"/>
    <w:lvl w:ilvl="0" w:tplc="2DB60852">
      <w:start w:val="10"/>
      <w:numFmt w:val="bullet"/>
      <w:lvlText w:val=""/>
      <w:lvlJc w:val="left"/>
      <w:pPr>
        <w:ind w:left="720" w:hanging="360"/>
      </w:pPr>
      <w:rPr>
        <w:rFonts w:hint="default" w:ascii="Wingdings" w:hAnsi="Wingdings" w:eastAsia="Times New Roman" w:cstheme="majorHAnsi"/>
        <w:b/>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844725F"/>
    <w:multiLevelType w:val="multilevel"/>
    <w:tmpl w:val="8AA42996"/>
    <w:lvl w:ilvl="0">
      <w:start w:val="1"/>
      <w:numFmt w:val="decimal"/>
      <w:lvlText w:val="%1."/>
      <w:lvlJc w:val="left"/>
      <w:pPr>
        <w:tabs>
          <w:tab w:val="num" w:pos="720"/>
        </w:tabs>
        <w:ind w:left="720" w:hanging="360"/>
      </w:pPr>
    </w:lvl>
    <w:lvl w:ilvl="1">
      <w:start w:val="10"/>
      <w:numFmt w:val="bullet"/>
      <w:lvlText w:val="-"/>
      <w:lvlJc w:val="left"/>
      <w:pPr>
        <w:ind w:left="1440" w:hanging="360"/>
      </w:pPr>
      <w:rPr>
        <w:rFonts w:hint="default" w:ascii="Calibri Light" w:hAnsi="Calibri Light" w:eastAsia="Times New Roman" w:cs="Calibri Light"/>
        <w: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8537FC"/>
    <w:multiLevelType w:val="multilevel"/>
    <w:tmpl w:val="DA36FD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72D64A08"/>
    <w:multiLevelType w:val="multilevel"/>
    <w:tmpl w:val="AE5EDF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761A2324"/>
    <w:multiLevelType w:val="multilevel"/>
    <w:tmpl w:val="BECC25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772C2898"/>
    <w:multiLevelType w:val="multilevel"/>
    <w:tmpl w:val="21A642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8BE7326"/>
    <w:multiLevelType w:val="multilevel"/>
    <w:tmpl w:val="8E4688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79353A1D"/>
    <w:multiLevelType w:val="multilevel"/>
    <w:tmpl w:val="7A6AA1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4"/>
  </w:num>
  <w:num w:numId="2">
    <w:abstractNumId w:val="7"/>
    <w:lvlOverride w:ilvl="0">
      <w:lvl w:ilvl="0">
        <w:numFmt w:val="bullet"/>
        <w:lvlText w:val=""/>
        <w:lvlJc w:val="left"/>
        <w:pPr>
          <w:tabs>
            <w:tab w:val="num" w:pos="720"/>
          </w:tabs>
          <w:ind w:left="720" w:hanging="360"/>
        </w:pPr>
        <w:rPr>
          <w:rFonts w:hint="default" w:ascii="Wingdings" w:hAnsi="Wingdings"/>
          <w:sz w:val="20"/>
        </w:rPr>
      </w:lvl>
    </w:lvlOverride>
  </w:num>
  <w:num w:numId="3">
    <w:abstractNumId w:val="3"/>
  </w:num>
  <w:num w:numId="4">
    <w:abstractNumId w:val="6"/>
    <w:lvlOverride w:ilvl="0">
      <w:lvl w:ilvl="0">
        <w:numFmt w:val="bullet"/>
        <w:lvlText w:val=""/>
        <w:lvlJc w:val="left"/>
        <w:pPr>
          <w:tabs>
            <w:tab w:val="num" w:pos="720"/>
          </w:tabs>
          <w:ind w:left="720" w:hanging="360"/>
        </w:pPr>
        <w:rPr>
          <w:rFonts w:hint="default" w:ascii="Wingdings" w:hAnsi="Wingdings"/>
          <w:sz w:val="20"/>
        </w:rPr>
      </w:lvl>
    </w:lvlOverride>
  </w:num>
  <w:num w:numId="5">
    <w:abstractNumId w:val="9"/>
    <w:lvlOverride w:ilvl="0">
      <w:lvl w:ilvl="0">
        <w:numFmt w:val="bullet"/>
        <w:lvlText w:val=""/>
        <w:lvlJc w:val="left"/>
        <w:pPr>
          <w:tabs>
            <w:tab w:val="num" w:pos="720"/>
          </w:tabs>
          <w:ind w:left="720" w:hanging="360"/>
        </w:pPr>
        <w:rPr>
          <w:rFonts w:hint="default" w:ascii="Wingdings" w:hAnsi="Wingdings"/>
          <w:sz w:val="20"/>
        </w:rPr>
      </w:lvl>
    </w:lvlOverride>
  </w:num>
  <w:num w:numId="6">
    <w:abstractNumId w:val="10"/>
    <w:lvlOverride w:ilvl="0">
      <w:lvl w:ilvl="0">
        <w:numFmt w:val="bullet"/>
        <w:lvlText w:val=""/>
        <w:lvlJc w:val="left"/>
        <w:pPr>
          <w:tabs>
            <w:tab w:val="num" w:pos="720"/>
          </w:tabs>
          <w:ind w:left="720" w:hanging="360"/>
        </w:pPr>
        <w:rPr>
          <w:rFonts w:hint="default" w:ascii="Wingdings" w:hAnsi="Wingdings"/>
          <w:sz w:val="20"/>
        </w:rPr>
      </w:lvl>
    </w:lvlOverride>
  </w:num>
  <w:num w:numId="7">
    <w:abstractNumId w:val="1"/>
    <w:lvlOverride w:ilvl="0">
      <w:lvl w:ilvl="0">
        <w:numFmt w:val="bullet"/>
        <w:lvlText w:val=""/>
        <w:lvlJc w:val="left"/>
        <w:pPr>
          <w:tabs>
            <w:tab w:val="num" w:pos="720"/>
          </w:tabs>
          <w:ind w:left="720" w:hanging="360"/>
        </w:pPr>
        <w:rPr>
          <w:rFonts w:hint="default" w:ascii="Wingdings" w:hAnsi="Wingdings"/>
          <w:sz w:val="20"/>
        </w:rPr>
      </w:lvl>
    </w:lvlOverride>
  </w:num>
  <w:num w:numId="8">
    <w:abstractNumId w:val="8"/>
    <w:lvlOverride w:ilvl="0">
      <w:lvl w:ilvl="0">
        <w:numFmt w:val="bullet"/>
        <w:lvlText w:val=""/>
        <w:lvlJc w:val="left"/>
        <w:pPr>
          <w:tabs>
            <w:tab w:val="num" w:pos="720"/>
          </w:tabs>
          <w:ind w:left="720" w:hanging="360"/>
        </w:pPr>
        <w:rPr>
          <w:rFonts w:hint="default" w:ascii="Wingdings" w:hAnsi="Wingdings"/>
          <w:sz w:val="20"/>
        </w:rPr>
      </w:lvl>
    </w:lvlOverride>
  </w:num>
  <w:num w:numId="9">
    <w:abstractNumId w:val="2"/>
  </w:num>
  <w:num w:numId="10">
    <w:abstractNumId w:val="0"/>
    <w:lvlOverride w:ilvl="0">
      <w:lvl w:ilvl="0">
        <w:numFmt w:val="bullet"/>
        <w:lvlText w:val=""/>
        <w:lvlJc w:val="left"/>
        <w:pPr>
          <w:tabs>
            <w:tab w:val="num" w:pos="720"/>
          </w:tabs>
          <w:ind w:left="720" w:hanging="360"/>
        </w:pPr>
        <w:rPr>
          <w:rFonts w:hint="default" w:ascii="Wingdings" w:hAnsi="Wingdings"/>
          <w:sz w:val="20"/>
        </w:rPr>
      </w:lvl>
    </w:lvlOverride>
  </w:num>
  <w:num w:numId="11">
    <w:abstractNumId w:val="5"/>
    <w:lvlOverride w:ilvl="0">
      <w:lvl w:ilvl="0">
        <w:numFmt w:val="bullet"/>
        <w:lvlText w:val=""/>
        <w:lvlJc w:val="left"/>
        <w:pPr>
          <w:tabs>
            <w:tab w:val="num" w:pos="720"/>
          </w:tabs>
          <w:ind w:left="720" w:hanging="360"/>
        </w:pPr>
        <w:rPr>
          <w:rFonts w:hint="default" w:ascii="Wingdings" w:hAnsi="Wingdings"/>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6ED"/>
    <w:rsid w:val="001606E0"/>
    <w:rsid w:val="0018272D"/>
    <w:rsid w:val="0019420F"/>
    <w:rsid w:val="002862FA"/>
    <w:rsid w:val="003606ED"/>
    <w:rsid w:val="004D32ED"/>
    <w:rsid w:val="006370DF"/>
    <w:rsid w:val="006505CC"/>
    <w:rsid w:val="00680D41"/>
    <w:rsid w:val="00714BDC"/>
    <w:rsid w:val="007B20A6"/>
    <w:rsid w:val="008B7335"/>
    <w:rsid w:val="00971147"/>
    <w:rsid w:val="009E2F6C"/>
    <w:rsid w:val="00A70D90"/>
    <w:rsid w:val="00A839CE"/>
    <w:rsid w:val="00B554BE"/>
    <w:rsid w:val="00CA6E37"/>
    <w:rsid w:val="00CA7145"/>
    <w:rsid w:val="00CB3756"/>
    <w:rsid w:val="00CE2C15"/>
    <w:rsid w:val="00FF43D6"/>
    <w:rsid w:val="1AE4C9AD"/>
    <w:rsid w:val="60C1015A"/>
    <w:rsid w:val="71EFF9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979C7"/>
  <w15:chartTrackingRefBased/>
  <w15:docId w15:val="{BF2C99B3-AED7-3D41-8734-D44F6B2C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3606ED"/>
    <w:pPr>
      <w:spacing w:before="100" w:beforeAutospacing="1" w:after="100" w:afterAutospacing="1"/>
      <w:outlineLvl w:val="0"/>
    </w:pPr>
    <w:rPr>
      <w:rFonts w:ascii="Times New Roman" w:hAnsi="Times New Roman" w:eastAsia="Times New Roman" w:cs="Times New Roman"/>
      <w:b/>
      <w:bCs/>
      <w:kern w:val="36"/>
      <w:sz w:val="48"/>
      <w:szCs w:val="48"/>
      <w:lang w:eastAsia="en-GB"/>
    </w:rPr>
  </w:style>
  <w:style w:type="paragraph" w:styleId="Heading2">
    <w:name w:val="heading 2"/>
    <w:basedOn w:val="Normal"/>
    <w:link w:val="Heading2Char"/>
    <w:uiPriority w:val="9"/>
    <w:qFormat/>
    <w:rsid w:val="003606ED"/>
    <w:pPr>
      <w:spacing w:before="100" w:beforeAutospacing="1" w:after="100" w:afterAutospacing="1"/>
      <w:outlineLvl w:val="1"/>
    </w:pPr>
    <w:rPr>
      <w:rFonts w:ascii="Times New Roman" w:hAnsi="Times New Roman" w:eastAsia="Times New Roman" w:cs="Times New Roman"/>
      <w:b/>
      <w:bCs/>
      <w:sz w:val="36"/>
      <w:szCs w:val="36"/>
      <w:lang w:eastAsia="en-GB"/>
    </w:rPr>
  </w:style>
  <w:style w:type="paragraph" w:styleId="Heading3">
    <w:name w:val="heading 3"/>
    <w:basedOn w:val="Normal"/>
    <w:link w:val="Heading3Char"/>
    <w:uiPriority w:val="9"/>
    <w:qFormat/>
    <w:rsid w:val="003606ED"/>
    <w:pPr>
      <w:spacing w:before="100" w:beforeAutospacing="1" w:after="100" w:afterAutospacing="1"/>
      <w:outlineLvl w:val="2"/>
    </w:pPr>
    <w:rPr>
      <w:rFonts w:ascii="Times New Roman" w:hAnsi="Times New Roman" w:eastAsia="Times New Roman" w:cs="Times New Roman"/>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606ED"/>
    <w:rPr>
      <w:rFonts w:ascii="Times New Roman" w:hAnsi="Times New Roman" w:eastAsia="Times New Roman" w:cs="Times New Roman"/>
      <w:b/>
      <w:bCs/>
      <w:kern w:val="36"/>
      <w:sz w:val="48"/>
      <w:szCs w:val="48"/>
      <w:lang w:eastAsia="en-GB"/>
    </w:rPr>
  </w:style>
  <w:style w:type="character" w:styleId="Heading2Char" w:customStyle="1">
    <w:name w:val="Heading 2 Char"/>
    <w:basedOn w:val="DefaultParagraphFont"/>
    <w:link w:val="Heading2"/>
    <w:uiPriority w:val="9"/>
    <w:rsid w:val="003606ED"/>
    <w:rPr>
      <w:rFonts w:ascii="Times New Roman" w:hAnsi="Times New Roman" w:eastAsia="Times New Roman" w:cs="Times New Roman"/>
      <w:b/>
      <w:bCs/>
      <w:sz w:val="36"/>
      <w:szCs w:val="36"/>
      <w:lang w:eastAsia="en-GB"/>
    </w:rPr>
  </w:style>
  <w:style w:type="character" w:styleId="Heading3Char" w:customStyle="1">
    <w:name w:val="Heading 3 Char"/>
    <w:basedOn w:val="DefaultParagraphFont"/>
    <w:link w:val="Heading3"/>
    <w:uiPriority w:val="9"/>
    <w:rsid w:val="003606ED"/>
    <w:rPr>
      <w:rFonts w:ascii="Times New Roman" w:hAnsi="Times New Roman" w:eastAsia="Times New Roman" w:cs="Times New Roman"/>
      <w:b/>
      <w:bCs/>
      <w:sz w:val="27"/>
      <w:szCs w:val="27"/>
      <w:lang w:eastAsia="en-GB"/>
    </w:rPr>
  </w:style>
  <w:style w:type="paragraph" w:styleId="NormalWeb">
    <w:name w:val="Normal (Web)"/>
    <w:basedOn w:val="Normal"/>
    <w:uiPriority w:val="99"/>
    <w:semiHidden/>
    <w:unhideWhenUsed/>
    <w:rsid w:val="003606ED"/>
    <w:pPr>
      <w:spacing w:before="100" w:beforeAutospacing="1" w:after="100" w:afterAutospacing="1"/>
    </w:pPr>
    <w:rPr>
      <w:rFonts w:ascii="Times New Roman" w:hAnsi="Times New Roman" w:eastAsia="Times New Roman" w:cs="Times New Roman"/>
      <w:lang w:eastAsia="en-GB"/>
    </w:rPr>
  </w:style>
  <w:style w:type="paragraph" w:styleId="has-text-align-right" w:customStyle="1">
    <w:name w:val="has-text-align-right"/>
    <w:basedOn w:val="Normal"/>
    <w:rsid w:val="003606ED"/>
    <w:pPr>
      <w:spacing w:before="100" w:beforeAutospacing="1" w:after="100" w:afterAutospacing="1"/>
    </w:pPr>
    <w:rPr>
      <w:rFonts w:ascii="Times New Roman" w:hAnsi="Times New Roman" w:eastAsia="Times New Roman" w:cs="Times New Roman"/>
      <w:lang w:eastAsia="en-GB"/>
    </w:rPr>
  </w:style>
  <w:style w:type="character" w:styleId="Strong">
    <w:name w:val="Strong"/>
    <w:basedOn w:val="DefaultParagraphFont"/>
    <w:uiPriority w:val="22"/>
    <w:qFormat/>
    <w:rsid w:val="003606ED"/>
    <w:rPr>
      <w:b/>
      <w:bCs/>
    </w:rPr>
  </w:style>
  <w:style w:type="character" w:styleId="Emphasis">
    <w:name w:val="Emphasis"/>
    <w:basedOn w:val="DefaultParagraphFont"/>
    <w:uiPriority w:val="20"/>
    <w:qFormat/>
    <w:rsid w:val="003606ED"/>
    <w:rPr>
      <w:i/>
      <w:iCs/>
    </w:rPr>
  </w:style>
  <w:style w:type="character" w:styleId="apple-converted-space" w:customStyle="1">
    <w:name w:val="apple-converted-space"/>
    <w:basedOn w:val="DefaultParagraphFont"/>
    <w:rsid w:val="003606ED"/>
  </w:style>
  <w:style w:type="paragraph" w:styleId="ListParagraph">
    <w:name w:val="List Paragraph"/>
    <w:basedOn w:val="Normal"/>
    <w:uiPriority w:val="34"/>
    <w:qFormat/>
    <w:rsid w:val="004D32ED"/>
    <w:pPr>
      <w:ind w:left="720"/>
      <w:contextualSpacing/>
    </w:pPr>
  </w:style>
  <w:style w:type="character" w:styleId="Hyperlink">
    <w:name w:val="Hyperlink"/>
    <w:basedOn w:val="DefaultParagraphFont"/>
    <w:uiPriority w:val="99"/>
    <w:unhideWhenUsed/>
    <w:rsid w:val="004D32ED"/>
    <w:rPr>
      <w:color w:val="0563C1" w:themeColor="hyperlink"/>
      <w:u w:val="single"/>
    </w:rPr>
  </w:style>
  <w:style w:type="character" w:styleId="UnresolvedMention">
    <w:name w:val="Unresolved Mention"/>
    <w:basedOn w:val="DefaultParagraphFont"/>
    <w:uiPriority w:val="99"/>
    <w:semiHidden/>
    <w:unhideWhenUsed/>
    <w:rsid w:val="004D32ED"/>
    <w:rPr>
      <w:color w:val="605E5C"/>
      <w:shd w:val="clear" w:color="auto" w:fill="E1DFDD"/>
    </w:rPr>
  </w:style>
  <w:style w:type="paragraph" w:styleId="Footer">
    <w:name w:val="footer"/>
    <w:basedOn w:val="Normal"/>
    <w:link w:val="FooterChar"/>
    <w:uiPriority w:val="99"/>
    <w:unhideWhenUsed/>
    <w:rsid w:val="00680D41"/>
    <w:pPr>
      <w:tabs>
        <w:tab w:val="center" w:pos="4513"/>
        <w:tab w:val="right" w:pos="9026"/>
      </w:tabs>
    </w:pPr>
  </w:style>
  <w:style w:type="character" w:styleId="FooterChar" w:customStyle="1">
    <w:name w:val="Footer Char"/>
    <w:basedOn w:val="DefaultParagraphFont"/>
    <w:link w:val="Footer"/>
    <w:uiPriority w:val="99"/>
    <w:rsid w:val="00680D41"/>
  </w:style>
  <w:style w:type="character" w:styleId="PageNumber">
    <w:name w:val="page number"/>
    <w:basedOn w:val="DefaultParagraphFont"/>
    <w:uiPriority w:val="99"/>
    <w:semiHidden/>
    <w:unhideWhenUsed/>
    <w:rsid w:val="00680D41"/>
  </w:style>
  <w:style w:type="paragraph" w:styleId="Header">
    <w:name w:val="header"/>
    <w:basedOn w:val="Normal"/>
    <w:link w:val="HeaderChar"/>
    <w:uiPriority w:val="99"/>
    <w:unhideWhenUsed/>
    <w:rsid w:val="00FF43D6"/>
    <w:pPr>
      <w:tabs>
        <w:tab w:val="center" w:pos="4513"/>
        <w:tab w:val="right" w:pos="9026"/>
      </w:tabs>
    </w:pPr>
  </w:style>
  <w:style w:type="character" w:styleId="HeaderChar" w:customStyle="1">
    <w:name w:val="Header Char"/>
    <w:basedOn w:val="DefaultParagraphFont"/>
    <w:link w:val="Header"/>
    <w:uiPriority w:val="99"/>
    <w:rsid w:val="00FF43D6"/>
  </w:style>
  <w:style w:type="character" w:styleId="inline-comment-marker" w:customStyle="1">
    <w:name w:val="inline-comment-marker"/>
    <w:basedOn w:val="DefaultParagraphFont"/>
    <w:rsid w:val="00B55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440284">
      <w:bodyDiv w:val="1"/>
      <w:marLeft w:val="0"/>
      <w:marRight w:val="0"/>
      <w:marTop w:val="0"/>
      <w:marBottom w:val="0"/>
      <w:divBdr>
        <w:top w:val="none" w:sz="0" w:space="0" w:color="auto"/>
        <w:left w:val="none" w:sz="0" w:space="0" w:color="auto"/>
        <w:bottom w:val="none" w:sz="0" w:space="0" w:color="auto"/>
        <w:right w:val="none" w:sz="0" w:space="0" w:color="auto"/>
      </w:divBdr>
    </w:div>
    <w:div w:id="385182378">
      <w:bodyDiv w:val="1"/>
      <w:marLeft w:val="0"/>
      <w:marRight w:val="0"/>
      <w:marTop w:val="0"/>
      <w:marBottom w:val="0"/>
      <w:divBdr>
        <w:top w:val="none" w:sz="0" w:space="0" w:color="auto"/>
        <w:left w:val="none" w:sz="0" w:space="0" w:color="auto"/>
        <w:bottom w:val="none" w:sz="0" w:space="0" w:color="auto"/>
        <w:right w:val="none" w:sz="0" w:space="0" w:color="auto"/>
      </w:divBdr>
    </w:div>
    <w:div w:id="607346823">
      <w:bodyDiv w:val="1"/>
      <w:marLeft w:val="0"/>
      <w:marRight w:val="0"/>
      <w:marTop w:val="0"/>
      <w:marBottom w:val="0"/>
      <w:divBdr>
        <w:top w:val="none" w:sz="0" w:space="0" w:color="auto"/>
        <w:left w:val="none" w:sz="0" w:space="0" w:color="auto"/>
        <w:bottom w:val="none" w:sz="0" w:space="0" w:color="auto"/>
        <w:right w:val="none" w:sz="0" w:space="0" w:color="auto"/>
      </w:divBdr>
    </w:div>
    <w:div w:id="694842091">
      <w:bodyDiv w:val="1"/>
      <w:marLeft w:val="0"/>
      <w:marRight w:val="0"/>
      <w:marTop w:val="0"/>
      <w:marBottom w:val="0"/>
      <w:divBdr>
        <w:top w:val="none" w:sz="0" w:space="0" w:color="auto"/>
        <w:left w:val="none" w:sz="0" w:space="0" w:color="auto"/>
        <w:bottom w:val="none" w:sz="0" w:space="0" w:color="auto"/>
        <w:right w:val="none" w:sz="0" w:space="0" w:color="auto"/>
      </w:divBdr>
    </w:div>
    <w:div w:id="1474829755">
      <w:bodyDiv w:val="1"/>
      <w:marLeft w:val="0"/>
      <w:marRight w:val="0"/>
      <w:marTop w:val="0"/>
      <w:marBottom w:val="0"/>
      <w:divBdr>
        <w:top w:val="none" w:sz="0" w:space="0" w:color="auto"/>
        <w:left w:val="none" w:sz="0" w:space="0" w:color="auto"/>
        <w:bottom w:val="none" w:sz="0" w:space="0" w:color="auto"/>
        <w:right w:val="none" w:sz="0" w:space="0" w:color="auto"/>
      </w:divBdr>
    </w:div>
    <w:div w:id="1559709852">
      <w:bodyDiv w:val="1"/>
      <w:marLeft w:val="0"/>
      <w:marRight w:val="0"/>
      <w:marTop w:val="0"/>
      <w:marBottom w:val="0"/>
      <w:divBdr>
        <w:top w:val="none" w:sz="0" w:space="0" w:color="auto"/>
        <w:left w:val="none" w:sz="0" w:space="0" w:color="auto"/>
        <w:bottom w:val="none" w:sz="0" w:space="0" w:color="auto"/>
        <w:right w:val="none" w:sz="0" w:space="0" w:color="auto"/>
      </w:divBdr>
      <w:divsChild>
        <w:div w:id="1235899087">
          <w:marLeft w:val="0"/>
          <w:marRight w:val="0"/>
          <w:marTop w:val="0"/>
          <w:marBottom w:val="0"/>
          <w:divBdr>
            <w:top w:val="none" w:sz="0" w:space="0" w:color="auto"/>
            <w:left w:val="none" w:sz="0" w:space="0" w:color="auto"/>
            <w:bottom w:val="none" w:sz="0" w:space="0" w:color="auto"/>
            <w:right w:val="none" w:sz="0" w:space="0" w:color="auto"/>
          </w:divBdr>
          <w:divsChild>
            <w:div w:id="1958288810">
              <w:marLeft w:val="0"/>
              <w:marRight w:val="0"/>
              <w:marTop w:val="0"/>
              <w:marBottom w:val="420"/>
              <w:divBdr>
                <w:top w:val="none" w:sz="0" w:space="0" w:color="auto"/>
                <w:left w:val="none" w:sz="0" w:space="0" w:color="auto"/>
                <w:bottom w:val="none" w:sz="0" w:space="0" w:color="auto"/>
                <w:right w:val="none" w:sz="0" w:space="0" w:color="auto"/>
              </w:divBdr>
              <w:divsChild>
                <w:div w:id="344288823">
                  <w:marLeft w:val="0"/>
                  <w:marRight w:val="0"/>
                  <w:marTop w:val="0"/>
                  <w:marBottom w:val="0"/>
                  <w:divBdr>
                    <w:top w:val="none" w:sz="0" w:space="0" w:color="auto"/>
                    <w:left w:val="none" w:sz="0" w:space="0" w:color="auto"/>
                    <w:bottom w:val="none" w:sz="0" w:space="0" w:color="auto"/>
                    <w:right w:val="none" w:sz="0" w:space="0" w:color="auto"/>
                  </w:divBdr>
                  <w:divsChild>
                    <w:div w:id="2020232565">
                      <w:marLeft w:val="0"/>
                      <w:marRight w:val="0"/>
                      <w:marTop w:val="0"/>
                      <w:marBottom w:val="420"/>
                      <w:divBdr>
                        <w:top w:val="none" w:sz="0" w:space="0" w:color="auto"/>
                        <w:left w:val="none" w:sz="0" w:space="0" w:color="auto"/>
                        <w:bottom w:val="none" w:sz="0" w:space="0" w:color="auto"/>
                        <w:right w:val="none" w:sz="0" w:space="0" w:color="auto"/>
                      </w:divBdr>
                    </w:div>
                  </w:divsChild>
                </w:div>
                <w:div w:id="1652369604">
                  <w:marLeft w:val="0"/>
                  <w:marRight w:val="0"/>
                  <w:marTop w:val="0"/>
                  <w:marBottom w:val="0"/>
                  <w:divBdr>
                    <w:top w:val="none" w:sz="0" w:space="0" w:color="auto"/>
                    <w:left w:val="none" w:sz="0" w:space="0" w:color="auto"/>
                    <w:bottom w:val="none" w:sz="0" w:space="0" w:color="auto"/>
                    <w:right w:val="none" w:sz="0" w:space="0" w:color="auto"/>
                  </w:divBdr>
                </w:div>
              </w:divsChild>
            </w:div>
            <w:div w:id="1165440072">
              <w:marLeft w:val="-1800"/>
              <w:marRight w:val="-1800"/>
              <w:marTop w:val="0"/>
              <w:marBottom w:val="360"/>
              <w:divBdr>
                <w:top w:val="none" w:sz="0" w:space="0" w:color="auto"/>
                <w:left w:val="none" w:sz="0" w:space="0" w:color="auto"/>
                <w:bottom w:val="none" w:sz="0" w:space="0" w:color="auto"/>
                <w:right w:val="none" w:sz="0" w:space="0" w:color="auto"/>
              </w:divBdr>
              <w:divsChild>
                <w:div w:id="276572565">
                  <w:marLeft w:val="0"/>
                  <w:marRight w:val="0"/>
                  <w:marTop w:val="0"/>
                  <w:marBottom w:val="0"/>
                  <w:divBdr>
                    <w:top w:val="none" w:sz="0" w:space="0" w:color="auto"/>
                    <w:left w:val="none" w:sz="0" w:space="0" w:color="auto"/>
                    <w:bottom w:val="none" w:sz="0" w:space="0" w:color="auto"/>
                    <w:right w:val="none" w:sz="0" w:space="0" w:color="auto"/>
                  </w:divBdr>
                </w:div>
              </w:divsChild>
            </w:div>
            <w:div w:id="709189449">
              <w:marLeft w:val="0"/>
              <w:marRight w:val="0"/>
              <w:marTop w:val="0"/>
              <w:marBottom w:val="420"/>
              <w:divBdr>
                <w:top w:val="none" w:sz="0" w:space="0" w:color="auto"/>
                <w:left w:val="none" w:sz="0" w:space="0" w:color="auto"/>
                <w:bottom w:val="none" w:sz="0" w:space="0" w:color="auto"/>
                <w:right w:val="none" w:sz="0" w:space="0" w:color="auto"/>
              </w:divBdr>
            </w:div>
            <w:div w:id="1706640528">
              <w:marLeft w:val="0"/>
              <w:marRight w:val="0"/>
              <w:marTop w:val="0"/>
              <w:marBottom w:val="420"/>
              <w:divBdr>
                <w:top w:val="none" w:sz="0" w:space="0" w:color="auto"/>
                <w:left w:val="none" w:sz="0" w:space="0" w:color="auto"/>
                <w:bottom w:val="none" w:sz="0" w:space="0" w:color="auto"/>
                <w:right w:val="none" w:sz="0" w:space="0" w:color="auto"/>
              </w:divBdr>
              <w:divsChild>
                <w:div w:id="179665911">
                  <w:marLeft w:val="0"/>
                  <w:marRight w:val="0"/>
                  <w:marTop w:val="0"/>
                  <w:marBottom w:val="0"/>
                  <w:divBdr>
                    <w:top w:val="none" w:sz="0" w:space="0" w:color="auto"/>
                    <w:left w:val="none" w:sz="0" w:space="0" w:color="auto"/>
                    <w:bottom w:val="none" w:sz="0" w:space="0" w:color="auto"/>
                    <w:right w:val="none" w:sz="0" w:space="0" w:color="auto"/>
                  </w:divBdr>
                </w:div>
                <w:div w:id="18488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48568">
      <w:bodyDiv w:val="1"/>
      <w:marLeft w:val="0"/>
      <w:marRight w:val="0"/>
      <w:marTop w:val="0"/>
      <w:marBottom w:val="0"/>
      <w:divBdr>
        <w:top w:val="none" w:sz="0" w:space="0" w:color="auto"/>
        <w:left w:val="none" w:sz="0" w:space="0" w:color="auto"/>
        <w:bottom w:val="none" w:sz="0" w:space="0" w:color="auto"/>
        <w:right w:val="none" w:sz="0" w:space="0" w:color="auto"/>
      </w:divBdr>
    </w:div>
    <w:div w:id="182269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image" Target="media/image2.png" Id="rId13" /><Relationship Type="http://schemas.openxmlformats.org/officeDocument/2006/relationships/customXml" Target="../customXml/item2.xml" Id="rId1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customXml" Target="../customXml/item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footer" Target="footer2.xml" Id="rId10" /><Relationship Type="http://schemas.openxmlformats.org/officeDocument/2006/relationships/customXml" Target="../customXml/item3.xml" Id="rId19"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hyperlink" Target="http://www.liberatingstructures.de" TargetMode="External" Id="rId14" /><Relationship Type="http://schemas.openxmlformats.org/officeDocument/2006/relationships/glossaryDocument" Target="glossary/document.xml" Id="R6f32d59377ec45a5"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efd69cd-3737-4aac-a2bf-3285663978e8}"/>
      </w:docPartPr>
      <w:docPartBody>
        <w:p w14:paraId="75B283C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32A5D7286E80428EAC63AC56159CBE" ma:contentTypeVersion="13" ma:contentTypeDescription="Create a new document." ma:contentTypeScope="" ma:versionID="f4f89315a25cf8701f76e3a592ebaf38">
  <xsd:schema xmlns:xsd="http://www.w3.org/2001/XMLSchema" xmlns:xs="http://www.w3.org/2001/XMLSchema" xmlns:p="http://schemas.microsoft.com/office/2006/metadata/properties" xmlns:ns2="7c9a87e7-7437-4f24-9aaa-21253438d072" xmlns:ns3="e8fdd220-ca2f-4b0a-a8ba-dcb4ee47baa9" targetNamespace="http://schemas.microsoft.com/office/2006/metadata/properties" ma:root="true" ma:fieldsID="a43373e7fd46be1624617cd5340bf1ec" ns2:_="" ns3:_="">
    <xsd:import namespace="7c9a87e7-7437-4f24-9aaa-21253438d072"/>
    <xsd:import namespace="e8fdd220-ca2f-4b0a-a8ba-dcb4ee47ba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a87e7-7437-4f24-9aaa-21253438d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fdd220-ca2f-4b0a-a8ba-dcb4ee47ba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29A09F-8F10-4330-9733-4C880E359745}"/>
</file>

<file path=customXml/itemProps2.xml><?xml version="1.0" encoding="utf-8"?>
<ds:datastoreItem xmlns:ds="http://schemas.openxmlformats.org/officeDocument/2006/customXml" ds:itemID="{62F14CA7-52C3-43D7-B46C-7194E3198097}"/>
</file>

<file path=customXml/itemProps3.xml><?xml version="1.0" encoding="utf-8"?>
<ds:datastoreItem xmlns:ds="http://schemas.openxmlformats.org/officeDocument/2006/customXml" ds:itemID="{F07148FE-DEC0-4EBA-838E-B3CB0D605A1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B.Schulter</dc:creator>
  <keywords/>
  <dc:description/>
  <lastModifiedBy>Nadine Bernasconi</lastModifiedBy>
  <revision>4</revision>
  <dcterms:created xsi:type="dcterms:W3CDTF">2022-03-22T15:57:00.0000000Z</dcterms:created>
  <dcterms:modified xsi:type="dcterms:W3CDTF">2022-03-23T19:00:58.8033292Z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0x0101006032A5D7286E80428EAC63AC56159CBE</vt:lpwstr>
  </property>
</Properties>
</file>